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CB2880" w:rsidRPr="00AE1176" w14:paraId="50385814" w14:textId="77777777" w:rsidTr="00D055ED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72AE65A8" w14:textId="21480A04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Supervisión</w:t>
            </w:r>
          </w:p>
        </w:tc>
        <w:tc>
          <w:tcPr>
            <w:tcW w:w="2520" w:type="dxa"/>
            <w:shd w:val="clear" w:color="auto" w:fill="99CC00"/>
          </w:tcPr>
          <w:p w14:paraId="277ED5C5" w14:textId="54765F2D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47DBA43B" w14:textId="12AD0B61" w:rsidR="00CB2880" w:rsidRPr="00CB2880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CB2880">
              <w:rPr>
                <w:b/>
                <w:bCs/>
                <w:lang w:val="en-US"/>
              </w:rPr>
              <w:t>PR-MSL-DMP-D-</w:t>
            </w:r>
            <w:r>
              <w:rPr>
                <w:b/>
                <w:bCs/>
                <w:lang w:val="en-US"/>
              </w:rPr>
              <w:t>U</w:t>
            </w:r>
            <w:r w:rsidRPr="00CB2880">
              <w:rPr>
                <w:b/>
                <w:bCs/>
                <w:lang w:val="en-US"/>
              </w:rPr>
              <w:t>S-01</w:t>
            </w:r>
          </w:p>
        </w:tc>
      </w:tr>
      <w:tr w:rsidR="00CB2880" w:rsidRPr="008862BD" w14:paraId="2C56D298" w14:textId="77777777" w:rsidTr="00D055ED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79E9E8DC" w14:textId="7D12953B" w:rsidR="00CB2880" w:rsidRPr="006102CE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Supervisión Proyectos por Contrato</w:t>
            </w:r>
          </w:p>
        </w:tc>
        <w:tc>
          <w:tcPr>
            <w:tcW w:w="2520" w:type="dxa"/>
            <w:shd w:val="clear" w:color="auto" w:fill="99CC00"/>
          </w:tcPr>
          <w:p w14:paraId="1D973077" w14:textId="3FD7CA3D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4C2B187A" w14:textId="30B1C173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CB2880" w:rsidRPr="008862BD" w14:paraId="0E078C07" w14:textId="77777777" w:rsidTr="006102CE">
        <w:tc>
          <w:tcPr>
            <w:tcW w:w="4531" w:type="dxa"/>
            <w:gridSpan w:val="3"/>
            <w:shd w:val="clear" w:color="auto" w:fill="99CC00"/>
            <w:vAlign w:val="center"/>
          </w:tcPr>
          <w:p w14:paraId="4B67D8C7" w14:textId="621A4D2F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05D48EE3" w14:textId="222AE184" w:rsidR="00CB2880" w:rsidRPr="00D055E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5E982670" w14:textId="43C61BF2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CB2880" w:rsidRPr="008862BD" w14:paraId="64561F99" w14:textId="77777777" w:rsidTr="006102CE">
        <w:tc>
          <w:tcPr>
            <w:tcW w:w="4531" w:type="dxa"/>
            <w:gridSpan w:val="3"/>
            <w:vAlign w:val="center"/>
          </w:tcPr>
          <w:p w14:paraId="2CEF96A6" w14:textId="7E731B85" w:rsidR="00CB2880" w:rsidRDefault="00CB2880" w:rsidP="00CB2880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63B4F898" w:rsidR="00CB2880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Municipal de Planificación</w:t>
            </w:r>
          </w:p>
          <w:p w14:paraId="10220D0F" w14:textId="6A327641" w:rsidR="00CB2880" w:rsidRPr="006102CE" w:rsidRDefault="00CB2880" w:rsidP="00CB2880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702" w:type="dxa"/>
          </w:tcPr>
          <w:p w14:paraId="0F04B9DA" w14:textId="77777777" w:rsidR="00CB2880" w:rsidRPr="006102CE" w:rsidRDefault="00CB2880" w:rsidP="00CB2880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5512" w:type="dxa"/>
            <w:gridSpan w:val="2"/>
          </w:tcPr>
          <w:p w14:paraId="56202310" w14:textId="77777777" w:rsidR="00CB2880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3F07666E" w:rsidR="00CB2880" w:rsidRPr="006102CE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Supervisión</w:t>
            </w:r>
          </w:p>
        </w:tc>
      </w:tr>
      <w:tr w:rsidR="00CB2880" w:rsidRPr="008862BD" w14:paraId="04865B05" w14:textId="77777777" w:rsidTr="00D055ED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007A837" w14:textId="58856F4E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00CD2A50" w14:textId="6302387B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0D907B74" w14:textId="38AB786E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CB2880" w:rsidRPr="008862BD" w14:paraId="392098E8" w14:textId="77777777" w:rsidTr="00E75CA4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77" w:type="dxa"/>
            <w:gridSpan w:val="3"/>
            <w:vAlign w:val="center"/>
          </w:tcPr>
          <w:p w14:paraId="2DCEC136" w14:textId="3E506E1A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Javier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Anibal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Segura Alfaro</w:t>
            </w:r>
          </w:p>
        </w:tc>
        <w:tc>
          <w:tcPr>
            <w:tcW w:w="2520" w:type="dxa"/>
            <w:vMerge w:val="restart"/>
          </w:tcPr>
          <w:p w14:paraId="6FD70F34" w14:textId="32FB052C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C666AA5" w14:textId="4C3C33F0" w:rsidR="00CB2880" w:rsidRPr="00686FD7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03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septiembre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2025</w:t>
            </w:r>
          </w:p>
        </w:tc>
      </w:tr>
      <w:tr w:rsidR="00CB2880" w:rsidRPr="008862BD" w14:paraId="3E46D96A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A27393C" w14:textId="5F0CD48A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Supervisor de Obras</w:t>
            </w:r>
          </w:p>
        </w:tc>
        <w:tc>
          <w:tcPr>
            <w:tcW w:w="2520" w:type="dxa"/>
            <w:vMerge/>
          </w:tcPr>
          <w:p w14:paraId="5DCB8DFC" w14:textId="77777777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/>
          </w:tcPr>
          <w:p w14:paraId="1F0AC1E3" w14:textId="77777777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CB2880" w:rsidRPr="008862BD" w14:paraId="6982697F" w14:textId="77777777" w:rsidTr="00D055ED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42DEFB5" w14:textId="77777777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shd w:val="clear" w:color="auto" w:fill="99CC00"/>
          </w:tcPr>
          <w:p w14:paraId="1151A974" w14:textId="77777777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shd w:val="clear" w:color="auto" w:fill="99CC00"/>
          </w:tcPr>
          <w:p w14:paraId="04DE918C" w14:textId="62FE4067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CB2880" w:rsidRPr="008862BD" w14:paraId="2D4EBC31" w14:textId="77777777" w:rsidTr="00E75CA4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DE99648" w14:textId="2E2E2E77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María Isabel Santos López </w:t>
            </w:r>
          </w:p>
        </w:tc>
        <w:tc>
          <w:tcPr>
            <w:tcW w:w="2520" w:type="dxa"/>
            <w:vMerge w:val="restart"/>
          </w:tcPr>
          <w:p w14:paraId="05373781" w14:textId="77777777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B6EF774" w14:textId="77777777" w:rsidR="00CB2880" w:rsidRPr="00275974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CB2880" w:rsidRPr="008862BD" w14:paraId="4B419F3C" w14:textId="77777777" w:rsidTr="00D055ED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E300590" w14:textId="20F3297F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Directora Municipal de Planificación</w:t>
            </w:r>
          </w:p>
        </w:tc>
        <w:tc>
          <w:tcPr>
            <w:tcW w:w="2520" w:type="dxa"/>
            <w:vMerge/>
          </w:tcPr>
          <w:p w14:paraId="5352479E" w14:textId="77777777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/>
          </w:tcPr>
          <w:p w14:paraId="0835AB25" w14:textId="77777777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CB2880" w:rsidRPr="008862BD" w14:paraId="7D0663BA" w14:textId="77777777" w:rsidTr="00D055ED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B8BF674" w14:textId="5F4056BB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shd w:val="clear" w:color="auto" w:fill="99CC00"/>
          </w:tcPr>
          <w:p w14:paraId="737AA524" w14:textId="77777777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shd w:val="clear" w:color="auto" w:fill="99CC00"/>
          </w:tcPr>
          <w:p w14:paraId="431E5096" w14:textId="2F1FC601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CB2880" w:rsidRPr="008862BD" w14:paraId="007C3FEF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17F461AF" w14:textId="77777777" w:rsidR="00CB2880" w:rsidRPr="00AE6BE7" w:rsidRDefault="00CB2880" w:rsidP="00CB2880">
            <w:pPr>
              <w:rPr>
                <w:rFonts w:ascii="Century Gothic" w:hAnsi="Century Gothic"/>
                <w:b/>
                <w:bCs/>
              </w:rPr>
            </w:pPr>
            <w:r w:rsidRPr="00AE6BE7">
              <w:rPr>
                <w:rFonts w:ascii="Century Gothic" w:hAnsi="Century Gothic"/>
                <w:b/>
                <w:bCs/>
              </w:rPr>
              <w:t>Lic. Yener Plaza</w:t>
            </w:r>
          </w:p>
          <w:p w14:paraId="0597B8EB" w14:textId="40601C08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vMerge w:val="restart"/>
          </w:tcPr>
          <w:p w14:paraId="289DD31C" w14:textId="77777777" w:rsidR="00CB2880" w:rsidRPr="00275974" w:rsidRDefault="00CB2880" w:rsidP="00CB288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9238087" w14:textId="77777777" w:rsidR="00CB2880" w:rsidRPr="00275974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CB2880" w:rsidRPr="008862BD" w14:paraId="54DFABBF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D3250AC" w14:textId="42203C6B" w:rsidR="00CB2880" w:rsidRPr="008862BD" w:rsidRDefault="00CB2880" w:rsidP="00CB2880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AE6BE7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0" w:type="dxa"/>
            <w:vMerge/>
          </w:tcPr>
          <w:p w14:paraId="0E4DDCFC" w14:textId="77777777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2992" w:type="dxa"/>
            <w:vMerge/>
          </w:tcPr>
          <w:p w14:paraId="5C2364D2" w14:textId="77777777" w:rsidR="00CB2880" w:rsidRPr="008862BD" w:rsidRDefault="00CB2880" w:rsidP="00CB28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B422620" w:rsidR="007D33A0" w:rsidRPr="002B2519" w:rsidRDefault="00615417" w:rsidP="001B467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D9DE08A" w14:textId="68BC299B" w:rsidR="002B2519" w:rsidRPr="002B2519" w:rsidRDefault="003312B8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Describir los procesos de supervisión de proyectos por contrato, documentación y aprobaciones Municipales y de CODEDE cumpliendo</w:t>
      </w:r>
      <w:r w:rsidR="002B2519">
        <w:rPr>
          <w:rFonts w:ascii="Century Gothic" w:hAnsi="Century Gothic"/>
          <w:sz w:val="24"/>
          <w:szCs w:val="24"/>
        </w:rPr>
        <w:t xml:space="preserve"> con lo establecido en las Leyes, Reglamentos, Acuerdos Municipales vigentes respecto a la materia. </w:t>
      </w:r>
    </w:p>
    <w:p w14:paraId="47AE07E8" w14:textId="5516029C" w:rsidR="002C793B" w:rsidRPr="008862BD" w:rsidRDefault="007D33A0" w:rsidP="001B467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1B4678" w:rsidRDefault="005831A0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01C64A74" w14:textId="109AEC4F" w:rsidR="00826B11" w:rsidRPr="001B4678" w:rsidRDefault="00826B11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Ley de Contrataciones del Estado Decreto Número 57-92</w:t>
      </w:r>
    </w:p>
    <w:p w14:paraId="15F1572B" w14:textId="109CF252" w:rsidR="00826B11" w:rsidRPr="001B4678" w:rsidRDefault="00826B11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Reglamento de la Ley de Contrataciones del Estado Acuerdo Gubernativo No. 122-2016</w:t>
      </w:r>
    </w:p>
    <w:p w14:paraId="734F53D6" w14:textId="77777777" w:rsidR="005831A0" w:rsidRPr="001B4678" w:rsidRDefault="005831A0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Código Municipal, Decreto 12-2012</w:t>
      </w:r>
    </w:p>
    <w:p w14:paraId="3142713B" w14:textId="77777777" w:rsidR="005831A0" w:rsidRPr="001B4678" w:rsidRDefault="005831A0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 xml:space="preserve">Código de Trabajo, Decreto 1441 </w:t>
      </w:r>
    </w:p>
    <w:p w14:paraId="00BC00C8" w14:textId="5CFEB85A" w:rsidR="002B2519" w:rsidRPr="001B4678" w:rsidRDefault="002B2519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32F33F52" w14:textId="6A867678" w:rsidR="005831A0" w:rsidRPr="001B4678" w:rsidRDefault="005831A0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p w14:paraId="30875130" w14:textId="37FFF178" w:rsidR="005831A0" w:rsidRPr="001B4678" w:rsidRDefault="005831A0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Ley de Probidad y Responsabilidades de</w:t>
      </w:r>
      <w:r w:rsidR="00043624" w:rsidRPr="001B4678">
        <w:rPr>
          <w:rFonts w:ascii="Century Gothic" w:hAnsi="Century Gothic"/>
          <w:sz w:val="24"/>
          <w:szCs w:val="24"/>
        </w:rPr>
        <w:t xml:space="preserve"> </w:t>
      </w:r>
      <w:proofErr w:type="gramStart"/>
      <w:r w:rsidR="00043624" w:rsidRPr="001B4678">
        <w:rPr>
          <w:rFonts w:ascii="Century Gothic" w:hAnsi="Century Gothic"/>
          <w:sz w:val="24"/>
          <w:szCs w:val="24"/>
        </w:rPr>
        <w:t>Funcionarios</w:t>
      </w:r>
      <w:proofErr w:type="gramEnd"/>
      <w:r w:rsidRPr="001B4678">
        <w:rPr>
          <w:rFonts w:ascii="Century Gothic" w:hAnsi="Century Gothic"/>
          <w:sz w:val="24"/>
          <w:szCs w:val="24"/>
        </w:rPr>
        <w:t xml:space="preserve"> y Empleados Públicos </w:t>
      </w:r>
    </w:p>
    <w:p w14:paraId="437BD5E6" w14:textId="570DBB81" w:rsidR="005831A0" w:rsidRPr="001B4678" w:rsidRDefault="005831A0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1B4678" w:rsidRDefault="005831A0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Normas de Control Interno de la Contraloría General de Cuentas</w:t>
      </w:r>
    </w:p>
    <w:p w14:paraId="449AE3C1" w14:textId="7B06012F" w:rsidR="005831A0" w:rsidRPr="001B4678" w:rsidRDefault="005831A0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0B2696BA" w14:textId="30AF4012" w:rsidR="00357D49" w:rsidRPr="001B4678" w:rsidRDefault="00357D49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Manual de Funciones, Organización y Puestos de la Municipalidad de San Lucas Sacatepéquez</w:t>
      </w:r>
    </w:p>
    <w:p w14:paraId="4E39C676" w14:textId="2C007C17" w:rsidR="00357D49" w:rsidRPr="001B4678" w:rsidRDefault="00357D49" w:rsidP="001B4678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 xml:space="preserve">Presupuesto de Ingresos y Egresos de la Municipalidad de San Lucas Sacatepéquez </w:t>
      </w:r>
    </w:p>
    <w:p w14:paraId="036E14FA" w14:textId="77777777" w:rsidR="005831A0" w:rsidRDefault="005831A0" w:rsidP="002B2519">
      <w:pPr>
        <w:rPr>
          <w:rFonts w:ascii="Century Gothic" w:hAnsi="Century Gothic"/>
          <w:sz w:val="24"/>
          <w:szCs w:val="24"/>
        </w:rPr>
      </w:pPr>
    </w:p>
    <w:p w14:paraId="44D3E341" w14:textId="77777777" w:rsidR="00357D49" w:rsidRDefault="00357D49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13E5B183" w14:textId="11C0E1FA" w:rsidR="001B4678" w:rsidRPr="001B4678" w:rsidRDefault="001B4678" w:rsidP="001B467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1B4678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</w:t>
      </w:r>
    </w:p>
    <w:p w14:paraId="129D85E7" w14:textId="77777777" w:rsidR="001B4678" w:rsidRDefault="001B4678" w:rsidP="001B467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4026B92C" w14:textId="77777777" w:rsidR="001B4678" w:rsidRPr="001B4678" w:rsidRDefault="001B4678" w:rsidP="001B4678">
      <w:pPr>
        <w:pStyle w:val="ListParagraph"/>
        <w:numPr>
          <w:ilvl w:val="0"/>
          <w:numId w:val="10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Personal de la Dirección Municipal de Planificación</w:t>
      </w:r>
    </w:p>
    <w:p w14:paraId="7D64834D" w14:textId="0AB48F8F" w:rsidR="007D33A0" w:rsidRPr="001B4678" w:rsidRDefault="005831A0" w:rsidP="001B467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1B4678">
        <w:rPr>
          <w:rFonts w:ascii="Century Gothic" w:hAnsi="Century Gothic"/>
          <w:b/>
          <w:bCs/>
          <w:sz w:val="36"/>
          <w:szCs w:val="36"/>
        </w:rPr>
        <w:t>Requisitos</w:t>
      </w:r>
    </w:p>
    <w:p w14:paraId="726B5E71" w14:textId="5C8583FD" w:rsidR="005831A0" w:rsidRPr="001B4678" w:rsidRDefault="005831A0" w:rsidP="001B4678">
      <w:pPr>
        <w:pStyle w:val="ListParagraph"/>
        <w:numPr>
          <w:ilvl w:val="0"/>
          <w:numId w:val="10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Ser Ciudadano Guatemalteco y hallarse en el libre ejercicio de sus derechos civiles</w:t>
      </w:r>
      <w:r w:rsidR="005C0BC7" w:rsidRPr="001B4678">
        <w:rPr>
          <w:rFonts w:ascii="Century Gothic" w:hAnsi="Century Gothic"/>
          <w:sz w:val="24"/>
          <w:szCs w:val="24"/>
        </w:rPr>
        <w:t xml:space="preserve"> y no encontrarse inhabilitado o con impedimentos de conformidad con la </w:t>
      </w:r>
      <w:r w:rsidR="00D6057B" w:rsidRPr="001B4678">
        <w:rPr>
          <w:rFonts w:ascii="Century Gothic" w:hAnsi="Century Gothic"/>
          <w:sz w:val="24"/>
          <w:szCs w:val="24"/>
        </w:rPr>
        <w:t xml:space="preserve">ley. </w:t>
      </w:r>
    </w:p>
    <w:p w14:paraId="51A5C519" w14:textId="003A0B69" w:rsidR="003312B8" w:rsidRPr="001B4678" w:rsidRDefault="003312B8" w:rsidP="001B4678">
      <w:pPr>
        <w:pStyle w:val="ListParagraph"/>
        <w:numPr>
          <w:ilvl w:val="0"/>
          <w:numId w:val="10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Nombramiento para ejercer el puesto de Supervisor de Obras Municipales.</w:t>
      </w:r>
    </w:p>
    <w:p w14:paraId="4454BAC6" w14:textId="5F87207A" w:rsidR="005C0BC7" w:rsidRPr="001B4678" w:rsidRDefault="005C0BC7" w:rsidP="001B4678">
      <w:pPr>
        <w:pStyle w:val="ListParagraph"/>
        <w:numPr>
          <w:ilvl w:val="0"/>
          <w:numId w:val="10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Cumplir con los requisitos que establece el Reglamento Interno de Personal Municipal de la municipalidad de San Lucas Sacatepéquez.</w:t>
      </w:r>
    </w:p>
    <w:p w14:paraId="6C653522" w14:textId="02F2836D" w:rsidR="00D42413" w:rsidRPr="001B4678" w:rsidRDefault="0009319C" w:rsidP="001B4678">
      <w:pPr>
        <w:pStyle w:val="ListParagraph"/>
        <w:numPr>
          <w:ilvl w:val="0"/>
          <w:numId w:val="10"/>
        </w:numPr>
        <w:rPr>
          <w:rFonts w:ascii="Century Gothic" w:hAnsi="Century Gothic"/>
          <w:sz w:val="24"/>
          <w:szCs w:val="24"/>
        </w:rPr>
      </w:pPr>
      <w:r w:rsidRPr="001B4678">
        <w:rPr>
          <w:rFonts w:ascii="Century Gothic" w:hAnsi="Century Gothic"/>
          <w:sz w:val="24"/>
          <w:szCs w:val="24"/>
        </w:rPr>
        <w:t>Cumplir con lo establecido en la Ley de Probidad</w:t>
      </w:r>
    </w:p>
    <w:p w14:paraId="5A841C2B" w14:textId="77777777" w:rsidR="001B4678" w:rsidRDefault="001B4678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77344A9A" w14:textId="77777777" w:rsidR="00E343FC" w:rsidRDefault="00E343FC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3A406847" w14:textId="77777777" w:rsidR="00E343FC" w:rsidRDefault="00E343FC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4F2DD9B0" w14:textId="77777777" w:rsidR="00E343FC" w:rsidRDefault="00E343FC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3878FE6B" w14:textId="77777777" w:rsidR="00E343FC" w:rsidRDefault="00E343FC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6B55B8AC" w14:textId="77777777" w:rsidR="00E343FC" w:rsidRDefault="00E343FC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51440E0A" w14:textId="77777777" w:rsidR="007D33A0" w:rsidRDefault="007D33A0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2529718" w14:textId="77777777" w:rsidR="00E343FC" w:rsidRPr="00286278" w:rsidRDefault="00E343FC" w:rsidP="0028627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86278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eGrid"/>
        <w:tblW w:w="13320" w:type="dxa"/>
        <w:tblLook w:val="04A0" w:firstRow="1" w:lastRow="0" w:firstColumn="1" w:lastColumn="0" w:noHBand="0" w:noVBand="1"/>
      </w:tblPr>
      <w:tblGrid>
        <w:gridCol w:w="959"/>
        <w:gridCol w:w="9404"/>
        <w:gridCol w:w="2957"/>
      </w:tblGrid>
      <w:tr w:rsidR="00E343FC" w:rsidRPr="00286278" w14:paraId="184AE736" w14:textId="77777777" w:rsidTr="009B31B9">
        <w:trPr>
          <w:trHeight w:val="27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14:paraId="757B5366" w14:textId="77777777" w:rsidR="00E343FC" w:rsidRPr="00286278" w:rsidRDefault="00E343FC" w:rsidP="00286278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286278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14:paraId="173B6E89" w14:textId="77777777" w:rsidR="00E343FC" w:rsidRPr="00286278" w:rsidRDefault="00E343FC" w:rsidP="00286278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286278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14:paraId="5E0C489F" w14:textId="77777777" w:rsidR="00E343FC" w:rsidRPr="00286278" w:rsidRDefault="00E343FC" w:rsidP="00286278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286278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E343FC" w:rsidRPr="00286278" w14:paraId="77D836F9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FFE31" w14:textId="6BECD3D8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78A98" w14:textId="220926ED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Solicitar el cronograma físico y financiero del 20% y 100% para su aprobación a contratista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CDF87" w14:textId="127E83C9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2CF15FD6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7BA26" w14:textId="778807D7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D097E" w14:textId="42F67147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  <w:lang w:val="es-MX"/>
              </w:rPr>
              <w:t>Presentar solicitud de cronograma físico y financiero del 20% y 100% para su aprobación.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1D767" w14:textId="1A928393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</w:t>
            </w:r>
          </w:p>
        </w:tc>
      </w:tr>
      <w:tr w:rsidR="00E343FC" w:rsidRPr="00286278" w14:paraId="1A014B9B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0D2A0" w14:textId="38A1C568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D2995" w14:textId="3EBE382D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  <w:lang w:val="es-MX"/>
              </w:rPr>
            </w:pPr>
            <w:r w:rsidRPr="00286278">
              <w:rPr>
                <w:rFonts w:ascii="Century Gothic" w:hAnsi="Century Gothic"/>
                <w:sz w:val="24"/>
                <w:szCs w:val="24"/>
                <w:lang w:val="es-MX"/>
              </w:rPr>
              <w:t>Redactar oficio para aprobación y pago de anticipo del 20% al contratista para comienzo de los trabajos a ejecutar.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0EA81" w14:textId="01CE51CF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4470F719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B9DE3" w14:textId="311EFBD3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4C0F2" w14:textId="3CC4484F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  <w:lang w:val="es-MX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Enviar solicitud de pago del 20% de anticipo a Alcaldía Municipal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AAF39" w14:textId="6325168A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3EBF80F6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E6040" w14:textId="0CAFADB7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F53DC" w14:textId="53C3406C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Aprobar solicitud de pago del 20% de anticipo a Alcaldía Municipal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10C3E" w14:textId="20DE89A6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Alcaldía Municipal</w:t>
            </w:r>
          </w:p>
        </w:tc>
      </w:tr>
      <w:tr w:rsidR="00E343FC" w:rsidRPr="00286278" w14:paraId="22517580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22E6E" w14:textId="4AA7F3B6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C0270" w14:textId="2A157543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Solicitar pago para habilitación de bitácora electrónica de la CGC a través de oficio a DAFIM. Datos para habilitar la bitácora: Colegiado activo de supervisor municipal, datos personales, datos de la empresa contratista junto con su NIT, datos del superintendente de obra del contratista junto con su colegiado activo.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6394F" w14:textId="145363CC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Encargada de compras</w:t>
            </w:r>
          </w:p>
        </w:tc>
      </w:tr>
      <w:tr w:rsidR="00E343FC" w:rsidRPr="00286278" w14:paraId="2DFCAE29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9F8D6" w14:textId="283D69BB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C0202" w14:textId="51B22140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Habilitar bitácora electrónica de la CGC del proyecto a construir con la boleta de pago del banco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5DF85" w14:textId="5E284F51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49E8E4D2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E443E" w14:textId="570DF1E4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CE360" w14:textId="069F2B3A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Redactar Acta de Inicio de obra del proyecto a construir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BC673" w14:textId="4B77B7D5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4B6C6BE2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2EBBB" w14:textId="4D059231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9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A4331" w14:textId="1973A16F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Firmar Acta de Inicio de obra por parte del Supervisor de obras municipales, el DMP, el representante legal de la empresa o dueño y el superintendente del proyecto por parte de la empresa contratista.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09BF8" w14:textId="4AD44550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Municipal, DMP, Representante legal de la empresa, superintendente de empresa contratista</w:t>
            </w:r>
          </w:p>
        </w:tc>
      </w:tr>
      <w:tr w:rsidR="00E343FC" w:rsidRPr="00286278" w14:paraId="3A183F27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3481C" w14:textId="7541105E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10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24505" w14:textId="4F3B8978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Supervisar semanalmente los proyectos de construcción de la DMP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EAB8E" w14:textId="4C73ED39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6860FE69" w14:textId="77777777" w:rsidTr="009B31B9">
        <w:trPr>
          <w:trHeight w:val="68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B3482" w14:textId="00C1EBF7" w:rsidR="00E343FC" w:rsidRPr="00286278" w:rsidRDefault="00E343FC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lastRenderedPageBreak/>
              <w:t>11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A2044" w14:textId="783E8F71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Elaborar informes de supervisión de obras para subirlos a bitácora electrónica de la CGC</w:t>
            </w:r>
            <w:r w:rsidR="00286278">
              <w:rPr>
                <w:rFonts w:ascii="Century Gothic" w:hAnsi="Century Gothic"/>
                <w:sz w:val="24"/>
                <w:szCs w:val="24"/>
              </w:rPr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07169" w14:textId="77777777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</w:p>
          <w:p w14:paraId="49449DA7" w14:textId="7AAFB00D" w:rsidR="00E343FC" w:rsidRPr="00286278" w:rsidRDefault="00E343FC" w:rsidP="00286278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5173C0C7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E8541" w14:textId="4763239F" w:rsidR="00E343FC" w:rsidRPr="00286278" w:rsidRDefault="00286278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12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761CA" w14:textId="77777777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Enviar a supervisión municipal solicitud de pago de estimación de trabajos, debe incluir:                                    </w:t>
            </w:r>
          </w:p>
          <w:p w14:paraId="762F77DE" w14:textId="2B1C040E" w:rsidR="00E343FC" w:rsidRPr="00412C5A" w:rsidRDefault="00E343FC" w:rsidP="00412C5A">
            <w:pPr>
              <w:pStyle w:val="ListParagraph"/>
              <w:numPr>
                <w:ilvl w:val="0"/>
                <w:numId w:val="19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Sabana de estimación de los trabajos por renglones que reflejen las cantidades trabajadas en el período de tiempo solicitado y el monto de estas.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2ECAEDFD" w14:textId="77777777" w:rsidR="00412C5A" w:rsidRDefault="00E343FC" w:rsidP="00412C5A">
            <w:pPr>
              <w:pStyle w:val="ListParagraph"/>
              <w:numPr>
                <w:ilvl w:val="0"/>
                <w:numId w:val="19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 xml:space="preserve">Elaboración de informe fotográfico por renglones de pago para Alcaldía/Concejo Municipal por lo menos una vez al mes.   </w:t>
            </w:r>
          </w:p>
          <w:p w14:paraId="06CBC255" w14:textId="7B1D5175" w:rsidR="00412C5A" w:rsidRDefault="00E343FC" w:rsidP="00412C5A">
            <w:pPr>
              <w:pStyle w:val="ListParagraph"/>
              <w:ind w:left="1080"/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 xml:space="preserve">                                                                       </w:t>
            </w:r>
          </w:p>
          <w:p w14:paraId="272AE109" w14:textId="29C163C5" w:rsidR="00E343FC" w:rsidRPr="00412C5A" w:rsidRDefault="00E343FC" w:rsidP="00412C5A">
            <w:pPr>
              <w:pStyle w:val="ListParagraph"/>
              <w:numPr>
                <w:ilvl w:val="0"/>
                <w:numId w:val="19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Adjuntar certificaciones de estudios y de calidad de los materiales utilizados a la fecha de presentación de la estimación.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7E89E" w14:textId="77777777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E343FC" w:rsidRPr="00286278" w14:paraId="5AFBEA96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F7904" w14:textId="41AA5273" w:rsidR="00E343FC" w:rsidRPr="00286278" w:rsidRDefault="00286278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13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28690" w14:textId="0D636EFC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Elaborar y enviar estimación de trabajos ejecutados en el período de construcción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122AB" w14:textId="198A79BA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5CAC0948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EC590" w14:textId="653B5BAD" w:rsidR="00E343FC" w:rsidRPr="00286278" w:rsidRDefault="00286278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14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E29CA" w14:textId="4EECF2BC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Redactar oficio por parte de Secretaría Municipal de la estimación de trabajos ejecutados y envío a la Dirección Municipal de Planificación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5E340" w14:textId="706C992A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Secretaría Municipal</w:t>
            </w:r>
          </w:p>
        </w:tc>
      </w:tr>
      <w:tr w:rsidR="00E343FC" w:rsidRPr="00286278" w14:paraId="6A5CA2B2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D5DB9" w14:textId="6DE60189" w:rsidR="00E343FC" w:rsidRPr="00286278" w:rsidRDefault="00286278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15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A696B" w14:textId="77777777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Adjuntar los siguientes documentos para pago de estimaciones al contratista y enviarlos a DAFIM a través de un oficio: </w:t>
            </w:r>
          </w:p>
          <w:p w14:paraId="7014E468" w14:textId="77777777" w:rsid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Factura con timbres</w:t>
            </w:r>
          </w:p>
          <w:p w14:paraId="13617108" w14:textId="77777777" w:rsid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Solicitud de CDF</w:t>
            </w:r>
          </w:p>
          <w:p w14:paraId="5824E836" w14:textId="77777777" w:rsid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Aprobación de pago por Alcaldía Municipal/Concejo Municipal</w:t>
            </w:r>
          </w:p>
          <w:p w14:paraId="7D82570A" w14:textId="77777777" w:rsid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Informe del Supervisor</w:t>
            </w:r>
          </w:p>
          <w:p w14:paraId="76661539" w14:textId="77777777" w:rsid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Solicitud de pago de la empresa contratista</w:t>
            </w:r>
          </w:p>
          <w:p w14:paraId="64B6EE48" w14:textId="77777777" w:rsid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 xml:space="preserve">Sabana de Estimación </w:t>
            </w:r>
          </w:p>
          <w:p w14:paraId="2340EF24" w14:textId="77777777" w:rsid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lastRenderedPageBreak/>
              <w:t>Informe fotográfico</w:t>
            </w:r>
          </w:p>
          <w:p w14:paraId="4E879B8C" w14:textId="77777777" w:rsid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Documentación Técnica</w:t>
            </w:r>
          </w:p>
          <w:p w14:paraId="385150CF" w14:textId="25F9C705" w:rsidR="00E343FC" w:rsidRPr="00412C5A" w:rsidRDefault="00E343FC" w:rsidP="00412C5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Fotocopia de acta de inicio.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5DD6F" w14:textId="113CD87C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lastRenderedPageBreak/>
              <w:t>Supervisor Municipal/Contratista</w:t>
            </w:r>
          </w:p>
        </w:tc>
      </w:tr>
      <w:tr w:rsidR="00E343FC" w:rsidRPr="00286278" w14:paraId="4D77B36E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97280" w14:textId="46A442E1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1</w:t>
            </w:r>
            <w:r w:rsidR="00286278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B6592" w14:textId="77777777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Solicitar pago de estimación de trabajos para CODEDE por parte del contratista a supervisión municipal, debe incluir:</w:t>
            </w:r>
          </w:p>
          <w:p w14:paraId="0FE44704" w14:textId="77777777" w:rsidR="00E343FC" w:rsidRPr="00286278" w:rsidRDefault="00E343FC" w:rsidP="00E343FC">
            <w:pPr>
              <w:ind w:left="720"/>
              <w:jc w:val="both"/>
              <w:rPr>
                <w:rFonts w:ascii="Century Gothic" w:hAnsi="Century Gothic"/>
                <w:sz w:val="24"/>
                <w:szCs w:val="24"/>
              </w:rPr>
            </w:pPr>
          </w:p>
          <w:p w14:paraId="4385280A" w14:textId="481AC3B0" w:rsidR="00E343FC" w:rsidRPr="00412C5A" w:rsidRDefault="00E343FC" w:rsidP="00412C5A">
            <w:pPr>
              <w:pStyle w:val="ListParagraph"/>
              <w:numPr>
                <w:ilvl w:val="0"/>
                <w:numId w:val="22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Sabana de estimación de los trabajos por renglones que reflejen las cantidades trabajadas en el período de tiempo solicitado y el monto de estas.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51B852B7" w14:textId="77777777" w:rsidR="00412C5A" w:rsidRDefault="00E343FC" w:rsidP="00412C5A">
            <w:pPr>
              <w:pStyle w:val="ListParagraph"/>
              <w:numPr>
                <w:ilvl w:val="0"/>
                <w:numId w:val="22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 xml:space="preserve">Elaboración de informe fotográfico por renglones.                                                                          </w:t>
            </w:r>
          </w:p>
          <w:p w14:paraId="62B0E54F" w14:textId="77777777" w:rsidR="00412C5A" w:rsidRDefault="00412C5A" w:rsidP="00412C5A">
            <w:pPr>
              <w:pStyle w:val="ListParagraph"/>
              <w:ind w:left="1080"/>
              <w:jc w:val="both"/>
              <w:rPr>
                <w:rFonts w:ascii="Century Gothic" w:hAnsi="Century Gothic"/>
                <w:sz w:val="24"/>
                <w:szCs w:val="24"/>
              </w:rPr>
            </w:pPr>
          </w:p>
          <w:p w14:paraId="29DA6EBF" w14:textId="0FE60905" w:rsidR="00E343FC" w:rsidRPr="00412C5A" w:rsidRDefault="00E343FC" w:rsidP="00412C5A">
            <w:pPr>
              <w:pStyle w:val="ListParagraph"/>
              <w:numPr>
                <w:ilvl w:val="0"/>
                <w:numId w:val="22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Adjuntar certificaciones de estudios y de calidad de los materiales utilizados a la fecha de presentación de la estimación.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9BE6C" w14:textId="77777777" w:rsidR="00E343FC" w:rsidRPr="00286278" w:rsidRDefault="00E343FC" w:rsidP="00E343FC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  <w:p w14:paraId="361B29F9" w14:textId="77777777" w:rsidR="00E343FC" w:rsidRPr="00286278" w:rsidRDefault="00E343FC" w:rsidP="00E343FC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  <w:p w14:paraId="4B260F25" w14:textId="77777777" w:rsidR="00E343FC" w:rsidRPr="00286278" w:rsidRDefault="00E343FC" w:rsidP="00E343FC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  <w:p w14:paraId="0E1FE88B" w14:textId="77777777" w:rsidR="00E343FC" w:rsidRPr="00286278" w:rsidRDefault="00E343FC" w:rsidP="00E343FC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  <w:p w14:paraId="7928D7C3" w14:textId="77777777" w:rsidR="00E343FC" w:rsidRPr="00286278" w:rsidRDefault="00E343FC" w:rsidP="00E343FC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  <w:p w14:paraId="3BD74B7C" w14:textId="2EEA47AE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</w:t>
            </w:r>
          </w:p>
        </w:tc>
      </w:tr>
      <w:tr w:rsidR="00E343FC" w:rsidRPr="00286278" w14:paraId="2760C5C7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7D066" w14:textId="5C87F27B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1</w:t>
            </w:r>
            <w:r w:rsidR="00286278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29FA3" w14:textId="46901DF6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Supervisar cantidades de trabajo en los proyectos y aprobar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30E1A" w14:textId="6CCCB127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3029AF2F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0EBF4" w14:textId="30410610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1</w:t>
            </w:r>
            <w:r w:rsidR="00286278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27AE9" w14:textId="77777777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Elaborar estimaciones de trabajo por parte de supervisión municipal para CODEDE que incluye:                                             </w:t>
            </w:r>
          </w:p>
          <w:p w14:paraId="0DA21883" w14:textId="77777777" w:rsidR="00E343FC" w:rsidRPr="00286278" w:rsidRDefault="00E343FC" w:rsidP="00E343FC">
            <w:pPr>
              <w:ind w:left="720"/>
              <w:jc w:val="both"/>
              <w:rPr>
                <w:rFonts w:ascii="Century Gothic" w:hAnsi="Century Gothic"/>
                <w:sz w:val="24"/>
                <w:szCs w:val="24"/>
              </w:rPr>
            </w:pPr>
          </w:p>
          <w:p w14:paraId="3DA4067D" w14:textId="5899B0F7" w:rsidR="00286278" w:rsidRPr="00412C5A" w:rsidRDefault="00E343FC" w:rsidP="00412C5A">
            <w:pPr>
              <w:pStyle w:val="ListParagraph"/>
              <w:numPr>
                <w:ilvl w:val="0"/>
                <w:numId w:val="23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Hacer sabana de estimación de los trabajos por renglones que reflejen las cantidades trabajadas en el período de tiempo solicitado y el monto de estas.</w:t>
            </w:r>
          </w:p>
          <w:p w14:paraId="55047C9C" w14:textId="77777777" w:rsidR="00286278" w:rsidRDefault="00286278" w:rsidP="00412C5A">
            <w:pPr>
              <w:pStyle w:val="ListParagraph"/>
              <w:ind w:left="1080"/>
              <w:rPr>
                <w:rFonts w:ascii="Century Gothic" w:hAnsi="Century Gothic"/>
                <w:sz w:val="24"/>
                <w:szCs w:val="24"/>
              </w:rPr>
            </w:pPr>
          </w:p>
          <w:p w14:paraId="26B8CC67" w14:textId="1DE36265" w:rsidR="00E343FC" w:rsidRPr="00412C5A" w:rsidRDefault="00E343FC" w:rsidP="00412C5A">
            <w:pPr>
              <w:pStyle w:val="ListParagraph"/>
              <w:numPr>
                <w:ilvl w:val="0"/>
                <w:numId w:val="23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Elaborar informe fotográfico por renglones.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66050" w14:textId="03B5284C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317A2519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EE46C" w14:textId="762E9976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1</w:t>
            </w:r>
            <w:r w:rsidR="00286278">
              <w:rPr>
                <w:rFonts w:ascii="Century Gothic" w:hAnsi="Century Gothic"/>
                <w:sz w:val="24"/>
                <w:szCs w:val="24"/>
              </w:rPr>
              <w:t>9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E0294" w14:textId="77777777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Enviar la siguiente documentación para pago No.1 de estimaciones de trabajo de CODEDE a la Unidad Contratante:  </w:t>
            </w:r>
            <w:r w:rsidRPr="00286278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342EB068" w14:textId="77777777" w:rsidR="00F66A02" w:rsidRPr="00412C5A" w:rsidRDefault="00E343FC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lastRenderedPageBreak/>
              <w:t xml:space="preserve">Solicitud de pago por parte de la Unidad Ejecutora con la firma del Representante de </w:t>
            </w:r>
            <w:proofErr w:type="gramStart"/>
            <w:r w:rsidRPr="00412C5A">
              <w:rPr>
                <w:rFonts w:ascii="Century Gothic" w:hAnsi="Century Gothic"/>
                <w:sz w:val="24"/>
                <w:szCs w:val="24"/>
              </w:rPr>
              <w:t>la misma</w:t>
            </w:r>
            <w:proofErr w:type="gramEnd"/>
            <w:r w:rsidRPr="00412C5A">
              <w:rPr>
                <w:rFonts w:ascii="Century Gothic" w:hAnsi="Century Gothic"/>
                <w:sz w:val="24"/>
                <w:szCs w:val="24"/>
              </w:rPr>
              <w:t>.</w:t>
            </w:r>
          </w:p>
          <w:p w14:paraId="695AF8AB" w14:textId="77777777" w:rsidR="00F66A02" w:rsidRDefault="00F66A02" w:rsidP="00412C5A">
            <w:pPr>
              <w:pStyle w:val="ListParagraph"/>
              <w:ind w:left="1080"/>
              <w:rPr>
                <w:rFonts w:ascii="Century Gothic" w:hAnsi="Century Gothic"/>
                <w:sz w:val="24"/>
                <w:szCs w:val="24"/>
              </w:rPr>
            </w:pPr>
          </w:p>
          <w:p w14:paraId="372D09E3" w14:textId="5D39F5C3" w:rsidR="00E343FC" w:rsidRPr="00412C5A" w:rsidRDefault="00E343FC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Formulario oficial 7-B de la Unidad Ejecutora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55E11956" w14:textId="1E80AB33" w:rsidR="00E343FC" w:rsidRPr="00412C5A" w:rsidRDefault="00E343FC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Comprobante de transferencia que ampare el desembolso anterior a la Unidad Ejecutora.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1426C94A" w14:textId="40183248" w:rsidR="00286278" w:rsidRPr="00412C5A" w:rsidRDefault="00E343FC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Constancia de apertura de la cuenta escritural, firmada y sellada por DAFIM.</w:t>
            </w:r>
          </w:p>
          <w:p w14:paraId="6A7F00F5" w14:textId="77777777" w:rsidR="00286278" w:rsidRDefault="00286278" w:rsidP="00412C5A">
            <w:pPr>
              <w:ind w:left="720"/>
              <w:rPr>
                <w:rFonts w:ascii="Century Gothic" w:hAnsi="Century Gothic"/>
                <w:sz w:val="24"/>
                <w:szCs w:val="24"/>
              </w:rPr>
            </w:pPr>
          </w:p>
          <w:p w14:paraId="00ADD479" w14:textId="613DFE7B" w:rsidR="00E343FC" w:rsidRPr="00412C5A" w:rsidRDefault="00E343FC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 xml:space="preserve">Fotocopia de </w:t>
            </w:r>
            <w:proofErr w:type="spellStart"/>
            <w:r w:rsidRPr="00412C5A">
              <w:rPr>
                <w:rFonts w:ascii="Century Gothic" w:hAnsi="Century Gothic"/>
                <w:sz w:val="24"/>
                <w:szCs w:val="24"/>
              </w:rPr>
              <w:t>Voucher</w:t>
            </w:r>
            <w:proofErr w:type="spellEnd"/>
            <w:r w:rsidRPr="00412C5A">
              <w:rPr>
                <w:rFonts w:ascii="Century Gothic" w:hAnsi="Century Gothic"/>
                <w:sz w:val="24"/>
                <w:szCs w:val="24"/>
              </w:rPr>
              <w:t xml:space="preserve"> que ampara el pago anterior de la Unidad Ejecutora.</w:t>
            </w:r>
          </w:p>
          <w:p w14:paraId="141EFB4B" w14:textId="77777777" w:rsidR="00286278" w:rsidRDefault="00286278" w:rsidP="00412C5A">
            <w:pPr>
              <w:ind w:left="720"/>
              <w:rPr>
                <w:rFonts w:ascii="Century Gothic" w:hAnsi="Century Gothic"/>
                <w:sz w:val="24"/>
                <w:szCs w:val="24"/>
              </w:rPr>
            </w:pPr>
          </w:p>
          <w:p w14:paraId="039B1BF1" w14:textId="46797AC5" w:rsidR="00286278" w:rsidRPr="00412C5A" w:rsidRDefault="00286278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Certificación del acta del Consejo Municipal en el que se manifiesten que se realizó el proceso de cotización o licitación de conformidad con la ley de Contrataciones del Estado y su Reglamento, cuyo expediente se encuentra en los archivos municipales.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3258EED7" w14:textId="77777777" w:rsidR="00412C5A" w:rsidRDefault="00286278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Fotocopia del contrato administrativo de obra con legalización de firmas ante Notario, en el que aparezca incluida la cláusula de compromiso de del contratista de cumplir con colocar y mantener en pleno funcionamiento dispositivos de grabación digital.</w:t>
            </w:r>
          </w:p>
          <w:p w14:paraId="4A22D981" w14:textId="77777777" w:rsid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Certificación del acta de aprobación del contrato por parte del Consejo Municipal.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49FD7021" w14:textId="77777777" w:rsid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lastRenderedPageBreak/>
              <w:t>Constancia de envío de la Municipalidad a la Unidad de Digitalización y Resguardo de Contratos de la Contraloría General de Cuentas</w:t>
            </w:r>
            <w:r w:rsidR="00412C5A">
              <w:rPr>
                <w:rFonts w:ascii="Century Gothic" w:hAnsi="Century Gothic"/>
                <w:sz w:val="24"/>
                <w:szCs w:val="24"/>
              </w:rPr>
              <w:t>.</w:t>
            </w:r>
          </w:p>
          <w:p w14:paraId="56B1D9DC" w14:textId="77777777" w:rsidR="00412C5A" w:rsidRDefault="00412C5A" w:rsidP="00412C5A">
            <w:pPr>
              <w:pStyle w:val="ListParagraph"/>
              <w:ind w:left="1080"/>
              <w:rPr>
                <w:rFonts w:ascii="Century Gothic" w:hAnsi="Century Gothic"/>
                <w:sz w:val="24"/>
                <w:szCs w:val="24"/>
              </w:rPr>
            </w:pPr>
          </w:p>
          <w:p w14:paraId="67449A37" w14:textId="1AC37024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Cronograma de inversión del primer desembolso (presentada por el contratista).</w:t>
            </w:r>
          </w:p>
          <w:p w14:paraId="3929B146" w14:textId="77777777" w:rsidR="00F66A02" w:rsidRDefault="00F66A02" w:rsidP="00286278">
            <w:pPr>
              <w:ind w:left="720"/>
              <w:rPr>
                <w:rFonts w:ascii="Century Gothic" w:hAnsi="Century Gothic"/>
                <w:sz w:val="24"/>
                <w:szCs w:val="24"/>
              </w:rPr>
            </w:pPr>
          </w:p>
          <w:p w14:paraId="6E8D06E2" w14:textId="5B7896AF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Aprobación del cronograma de inversión del anticipo por parte de DMP y/o Supervisor de Obras a través de oficio dirigido al presidente CODEDE.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334DEEB5" w14:textId="0091CA75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Fotocopia de los seguros de caución (fianzas) a favor de la Municipalidad: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4FCB7117" w14:textId="4E4D9607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De cumplimiento por un valor del diez (10%) al veinte por ciento (20%) del valor total del contrato (Artículo 65 de la Ley de Contrataciones del Estado y Artículo 55 de su Reglamento).</w:t>
            </w:r>
          </w:p>
          <w:p w14:paraId="2071ED6C" w14:textId="77777777" w:rsidR="00F66A02" w:rsidRDefault="00F66A02" w:rsidP="00412C5A">
            <w:pPr>
              <w:ind w:left="720"/>
              <w:rPr>
                <w:rFonts w:ascii="Century Gothic" w:hAnsi="Century Gothic"/>
                <w:sz w:val="24"/>
                <w:szCs w:val="24"/>
              </w:rPr>
            </w:pPr>
          </w:p>
          <w:p w14:paraId="567789A1" w14:textId="28095C4D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De anticipo. (100%) del valor total del anticipo (Artículo 66 de la Ley de Contrataciones del Estado y Artículo 51 de su Reglamento).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42E7D0DC" w14:textId="3C5DA3D7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Certificación de Acta de inicio de obra.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2613943E" w14:textId="4C1FA227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 xml:space="preserve">Estimación de trabajo ejecutado, presentado por el contratista y aceptado por el Supervisor Municipal, por medio de su informe pormenorizado, el cual deberá contar con el aval del alcalde </w:t>
            </w:r>
            <w:r w:rsidRPr="00412C5A">
              <w:rPr>
                <w:rFonts w:ascii="Century Gothic" w:hAnsi="Century Gothic"/>
                <w:sz w:val="24"/>
                <w:szCs w:val="24"/>
              </w:rPr>
              <w:lastRenderedPageBreak/>
              <w:t>Municipal, incorporando fotografías a color que reflejen el avance físico del proyecto u obra.</w:t>
            </w:r>
          </w:p>
          <w:p w14:paraId="2A17011C" w14:textId="77777777" w:rsidR="00F66A02" w:rsidRDefault="00F66A02" w:rsidP="00412C5A">
            <w:pPr>
              <w:ind w:left="720"/>
              <w:rPr>
                <w:rFonts w:ascii="Century Gothic" w:hAnsi="Century Gothic"/>
                <w:sz w:val="24"/>
                <w:szCs w:val="24"/>
              </w:rPr>
            </w:pPr>
          </w:p>
          <w:p w14:paraId="50D72927" w14:textId="20C9961D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Impresión de los registros ingresados en la bitácora electrónica durante el período de ejecución del proyecto, con la firma y sello del supervisor de la Unidad Ejecutora o firma y sello del director de la DMP.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6952A3BE" w14:textId="7F704809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Informe de avance físico de la Unidad Ejecutora, el cual deberá contar con el aval del Representante Legal de la misma, con fotografías a color que reflejen el avance físico del proyecto.</w:t>
            </w:r>
            <w:r w:rsidRPr="00412C5A">
              <w:rPr>
                <w:rFonts w:ascii="Century Gothic" w:hAnsi="Century Gothic"/>
                <w:sz w:val="24"/>
                <w:szCs w:val="24"/>
              </w:rPr>
              <w:br/>
            </w:r>
          </w:p>
          <w:p w14:paraId="7DEC30F6" w14:textId="77777777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Fotografías a color donde se evidencie la instalación del rótulo de identificación del proyecto y obra.</w:t>
            </w:r>
          </w:p>
          <w:p w14:paraId="6E12ACB0" w14:textId="77777777" w:rsidR="00F66A02" w:rsidRDefault="00F66A02" w:rsidP="00412C5A">
            <w:pPr>
              <w:pStyle w:val="ListParagraph"/>
              <w:ind w:left="1080"/>
              <w:rPr>
                <w:rFonts w:ascii="Century Gothic" w:hAnsi="Century Gothic"/>
                <w:sz w:val="24"/>
                <w:szCs w:val="24"/>
              </w:rPr>
            </w:pPr>
          </w:p>
          <w:p w14:paraId="1B0ECB1F" w14:textId="691F3A76" w:rsidR="00F66A02" w:rsidRPr="00412C5A" w:rsidRDefault="00F66A02" w:rsidP="00412C5A">
            <w:pPr>
              <w:pStyle w:val="ListParagraph"/>
              <w:numPr>
                <w:ilvl w:val="0"/>
                <w:numId w:val="24"/>
              </w:numPr>
              <w:rPr>
                <w:rFonts w:ascii="Century Gothic" w:hAnsi="Century Gothic"/>
                <w:sz w:val="24"/>
                <w:szCs w:val="24"/>
              </w:rPr>
            </w:pPr>
            <w:r w:rsidRPr="00412C5A">
              <w:rPr>
                <w:rFonts w:ascii="Century Gothic" w:hAnsi="Century Gothic"/>
                <w:sz w:val="24"/>
                <w:szCs w:val="24"/>
              </w:rPr>
              <w:t>Constancia de colegiado activo del profesional que intervendrá en la ejecución o supervisión de la obra o proyecto de la empresa contratista</w:t>
            </w:r>
          </w:p>
          <w:p w14:paraId="2C8DFE45" w14:textId="2FBF096D" w:rsidR="00F66A02" w:rsidRPr="00F66A02" w:rsidRDefault="00F66A02" w:rsidP="00F66A02">
            <w:pPr>
              <w:pStyle w:val="ListParagraph"/>
              <w:ind w:left="1080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05A6E" w14:textId="57D79A4A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lastRenderedPageBreak/>
              <w:t>Supervisor Municipal</w:t>
            </w:r>
          </w:p>
        </w:tc>
      </w:tr>
      <w:tr w:rsidR="00E343FC" w:rsidRPr="00286278" w14:paraId="400D5F7C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B9E1C" w14:textId="4970F9D2" w:rsidR="00E343FC" w:rsidRPr="00286278" w:rsidRDefault="00286278" w:rsidP="00286278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lastRenderedPageBreak/>
              <w:t>20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4DDE1" w14:textId="77777777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Enviar la siguiente documentación para pago No.2 de estimaciones de trabajo de CODEDE a la Unidad Contratante: </w:t>
            </w:r>
          </w:p>
          <w:p w14:paraId="2790E5AB" w14:textId="77777777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</w:p>
          <w:p w14:paraId="7826E300" w14:textId="06DF73E9" w:rsidR="00286278" w:rsidRPr="00286278" w:rsidRDefault="00E343FC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Solicitud de pago por parte de la Unidad Ejecutora con la firma del Representante de </w:t>
            </w:r>
            <w:proofErr w:type="gramStart"/>
            <w:r w:rsidRPr="00286278">
              <w:rPr>
                <w:rFonts w:ascii="Century Gothic" w:hAnsi="Century Gothic"/>
                <w:sz w:val="24"/>
                <w:szCs w:val="24"/>
              </w:rPr>
              <w:t>la misma</w:t>
            </w:r>
            <w:proofErr w:type="gramEnd"/>
            <w:r w:rsidRPr="00286278">
              <w:rPr>
                <w:rFonts w:ascii="Century Gothic" w:hAnsi="Century Gothic"/>
                <w:sz w:val="24"/>
                <w:szCs w:val="24"/>
              </w:rPr>
              <w:t>.</w:t>
            </w:r>
          </w:p>
          <w:p w14:paraId="6DD247DA" w14:textId="77777777" w:rsidR="00286278" w:rsidRDefault="00E343FC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Formulario oficial 7-B de la Unidad Ejecutora</w:t>
            </w:r>
          </w:p>
          <w:p w14:paraId="30CB5922" w14:textId="77777777" w:rsidR="00286278" w:rsidRDefault="00286278" w:rsidP="00286278">
            <w:pPr>
              <w:pStyle w:val="ListParagraph"/>
              <w:ind w:left="1080"/>
              <w:rPr>
                <w:rFonts w:ascii="Century Gothic" w:hAnsi="Century Gothic"/>
                <w:sz w:val="24"/>
                <w:szCs w:val="24"/>
              </w:rPr>
            </w:pPr>
          </w:p>
          <w:p w14:paraId="6C0D12EE" w14:textId="77777777" w:rsidR="00286278" w:rsidRDefault="00E343FC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lastRenderedPageBreak/>
              <w:t xml:space="preserve">Fotocopia de </w:t>
            </w:r>
            <w:proofErr w:type="spellStart"/>
            <w:r w:rsidRPr="00286278">
              <w:rPr>
                <w:rFonts w:ascii="Century Gothic" w:hAnsi="Century Gothic"/>
                <w:sz w:val="24"/>
                <w:szCs w:val="24"/>
              </w:rPr>
              <w:t>Voucher</w:t>
            </w:r>
            <w:proofErr w:type="spellEnd"/>
            <w:r w:rsidRPr="00286278">
              <w:rPr>
                <w:rFonts w:ascii="Century Gothic" w:hAnsi="Century Gothic"/>
                <w:sz w:val="24"/>
                <w:szCs w:val="24"/>
              </w:rPr>
              <w:t xml:space="preserve"> que ampara el pago anterior de la Unidad Ejecutora.</w:t>
            </w:r>
          </w:p>
          <w:p w14:paraId="4C9C2E72" w14:textId="77777777" w:rsidR="00286278" w:rsidRPr="00286278" w:rsidRDefault="00286278" w:rsidP="00286278">
            <w:pPr>
              <w:pStyle w:val="ListParagraph"/>
              <w:rPr>
                <w:rFonts w:ascii="Century Gothic" w:hAnsi="Century Gothic"/>
                <w:sz w:val="24"/>
                <w:szCs w:val="24"/>
              </w:rPr>
            </w:pPr>
          </w:p>
          <w:p w14:paraId="55A91106" w14:textId="77777777" w:rsidR="00286278" w:rsidRDefault="00E343FC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Certificación del Boletín de Caja del movimiento diario por cuenta corriente, de la cuenta escritural específica del proyecto por cada uno de los desembolsos, firmada y sellada por DAFIM.</w:t>
            </w:r>
          </w:p>
          <w:p w14:paraId="51FEEED1" w14:textId="77777777" w:rsidR="00286278" w:rsidRPr="00286278" w:rsidRDefault="00286278" w:rsidP="00286278">
            <w:pPr>
              <w:pStyle w:val="ListParagraph"/>
              <w:rPr>
                <w:rFonts w:ascii="Century Gothic" w:hAnsi="Century Gothic"/>
                <w:sz w:val="24"/>
                <w:szCs w:val="24"/>
              </w:rPr>
            </w:pPr>
          </w:p>
          <w:p w14:paraId="732AEFC1" w14:textId="77777777" w:rsidR="00286278" w:rsidRDefault="00E343FC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Fotocopia de la factura emitida por la Empresa Constructora del desembolso anterior.</w:t>
            </w:r>
          </w:p>
          <w:p w14:paraId="513CAB03" w14:textId="77777777" w:rsidR="00286278" w:rsidRPr="00286278" w:rsidRDefault="00286278" w:rsidP="00286278">
            <w:pPr>
              <w:pStyle w:val="ListParagraph"/>
              <w:rPr>
                <w:rFonts w:ascii="Century Gothic" w:hAnsi="Century Gothic"/>
                <w:sz w:val="24"/>
                <w:szCs w:val="24"/>
              </w:rPr>
            </w:pPr>
          </w:p>
          <w:p w14:paraId="6F8671C9" w14:textId="77777777" w:rsidR="00286278" w:rsidRDefault="00286278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Estimación de trabajo ejecutado por el contratista, y aceptado por el Supervisor Municipal, por medio de su informe técnico, el cual deberá contar con el aval del </w:t>
            </w:r>
            <w:proofErr w:type="gramStart"/>
            <w:r w:rsidRPr="00286278">
              <w:rPr>
                <w:rFonts w:ascii="Century Gothic" w:hAnsi="Century Gothic"/>
                <w:sz w:val="24"/>
                <w:szCs w:val="24"/>
              </w:rPr>
              <w:t>Alcalde</w:t>
            </w:r>
            <w:proofErr w:type="gramEnd"/>
            <w:r w:rsidRPr="00286278">
              <w:rPr>
                <w:rFonts w:ascii="Century Gothic" w:hAnsi="Century Gothic"/>
                <w:sz w:val="24"/>
                <w:szCs w:val="24"/>
              </w:rPr>
              <w:t xml:space="preserve"> Municipal, incorporando fotografías a color que reflejan el avance físico del proyecto u obra.</w:t>
            </w:r>
          </w:p>
          <w:p w14:paraId="13C80C15" w14:textId="77777777" w:rsidR="00286278" w:rsidRPr="00286278" w:rsidRDefault="00286278" w:rsidP="00286278">
            <w:pPr>
              <w:pStyle w:val="ListParagraph"/>
              <w:rPr>
                <w:rFonts w:ascii="Century Gothic" w:hAnsi="Century Gothic"/>
                <w:sz w:val="24"/>
                <w:szCs w:val="24"/>
              </w:rPr>
            </w:pPr>
          </w:p>
          <w:p w14:paraId="5F4E0B49" w14:textId="77777777" w:rsidR="00286278" w:rsidRDefault="00286278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Impresión de los registros ingresados en la bitácora electrónica durante el período de ejecución del proyecto, con la firma y sello del supervisor de la Unidad Ejecutora y/o firma y sello del </w:t>
            </w:r>
            <w:proofErr w:type="gramStart"/>
            <w:r w:rsidRPr="00286278">
              <w:rPr>
                <w:rFonts w:ascii="Century Gothic" w:hAnsi="Century Gothic"/>
                <w:sz w:val="24"/>
                <w:szCs w:val="24"/>
              </w:rPr>
              <w:t>Director</w:t>
            </w:r>
            <w:proofErr w:type="gramEnd"/>
            <w:r w:rsidRPr="00286278">
              <w:rPr>
                <w:rFonts w:ascii="Century Gothic" w:hAnsi="Century Gothic"/>
                <w:sz w:val="24"/>
                <w:szCs w:val="24"/>
              </w:rPr>
              <w:t xml:space="preserve"> de la DMP.</w:t>
            </w:r>
          </w:p>
          <w:p w14:paraId="5013E276" w14:textId="77777777" w:rsidR="00286278" w:rsidRPr="00286278" w:rsidRDefault="00286278" w:rsidP="00286278">
            <w:pPr>
              <w:pStyle w:val="ListParagraph"/>
              <w:rPr>
                <w:rFonts w:ascii="Century Gothic" w:hAnsi="Century Gothic"/>
                <w:sz w:val="24"/>
                <w:szCs w:val="24"/>
              </w:rPr>
            </w:pPr>
          </w:p>
          <w:p w14:paraId="40D84E0A" w14:textId="77777777" w:rsidR="00286278" w:rsidRDefault="00286278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Informe de avance físico de la Unidad Ejecutora, el cual deberá contar con el aval del Representante Legal de la misma, con fotografías a color que reflejen el avance físico del proyecto.</w:t>
            </w:r>
          </w:p>
          <w:p w14:paraId="45369A0B" w14:textId="77777777" w:rsidR="00286278" w:rsidRPr="00286278" w:rsidRDefault="00286278" w:rsidP="00286278">
            <w:pPr>
              <w:pStyle w:val="ListParagraph"/>
              <w:rPr>
                <w:rFonts w:ascii="Century Gothic" w:hAnsi="Century Gothic"/>
                <w:sz w:val="24"/>
                <w:szCs w:val="24"/>
              </w:rPr>
            </w:pPr>
          </w:p>
          <w:p w14:paraId="07623DEB" w14:textId="77777777" w:rsidR="00286278" w:rsidRDefault="00286278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Informes de avance físico del Supervisor del CODEDE, con fotografías a color que reflejen el estado actual del proyecto.</w:t>
            </w:r>
          </w:p>
          <w:p w14:paraId="5EEE1C2A" w14:textId="77777777" w:rsidR="00286278" w:rsidRPr="00286278" w:rsidRDefault="00286278" w:rsidP="00286278">
            <w:pPr>
              <w:pStyle w:val="ListParagraph"/>
              <w:rPr>
                <w:rFonts w:ascii="Century Gothic" w:hAnsi="Century Gothic"/>
                <w:sz w:val="24"/>
                <w:szCs w:val="24"/>
              </w:rPr>
            </w:pPr>
          </w:p>
          <w:p w14:paraId="134D7802" w14:textId="6B9D5824" w:rsidR="00286278" w:rsidRPr="00286278" w:rsidRDefault="00286278" w:rsidP="00286278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lastRenderedPageBreak/>
              <w:t>Documentación regularizada y legalizada por medio de adenda al convenio (Documentos de Cambio y Ampliación de Tiempo).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1A46B" w14:textId="0546E8F2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lastRenderedPageBreak/>
              <w:t>Supervisor Municipal</w:t>
            </w:r>
          </w:p>
        </w:tc>
      </w:tr>
      <w:tr w:rsidR="00E343FC" w:rsidRPr="00286278" w14:paraId="4FA86DA1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D1F01" w14:textId="05C86B74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lastRenderedPageBreak/>
              <w:t>21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2A337" w14:textId="77777777" w:rsidR="00E343FC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  <w:lang w:val="es-MX"/>
              </w:rPr>
            </w:pPr>
            <w:r w:rsidRPr="00286278">
              <w:rPr>
                <w:rFonts w:ascii="Century Gothic" w:hAnsi="Century Gothic"/>
                <w:sz w:val="24"/>
                <w:szCs w:val="24"/>
                <w:lang w:val="es-MX"/>
              </w:rPr>
              <w:t xml:space="preserve">Realizar ordenes de Cambio, esto incluye: </w:t>
            </w:r>
          </w:p>
          <w:p w14:paraId="64233F0E" w14:textId="77777777" w:rsidR="00F66A02" w:rsidRPr="00286278" w:rsidRDefault="00F66A02" w:rsidP="00E343FC">
            <w:pPr>
              <w:jc w:val="both"/>
              <w:rPr>
                <w:rFonts w:ascii="Century Gothic" w:hAnsi="Century Gothic"/>
                <w:sz w:val="24"/>
                <w:szCs w:val="24"/>
                <w:lang w:val="es-MX"/>
              </w:rPr>
            </w:pPr>
          </w:p>
          <w:p w14:paraId="2DBC33C6" w14:textId="672F78D1" w:rsidR="00E343FC" w:rsidRPr="00F66A02" w:rsidRDefault="00E343FC" w:rsidP="00F66A02">
            <w:pPr>
              <w:pStyle w:val="ListParagraph"/>
              <w:numPr>
                <w:ilvl w:val="0"/>
                <w:numId w:val="17"/>
              </w:numPr>
              <w:jc w:val="both"/>
              <w:rPr>
                <w:rFonts w:ascii="Century Gothic" w:hAnsi="Century Gothic"/>
                <w:sz w:val="24"/>
                <w:szCs w:val="24"/>
                <w:lang w:val="es-MX"/>
              </w:rPr>
            </w:pPr>
            <w:r w:rsidRPr="00F66A02">
              <w:rPr>
                <w:rFonts w:ascii="Century Gothic" w:hAnsi="Century Gothic"/>
                <w:sz w:val="24"/>
                <w:szCs w:val="24"/>
                <w:lang w:val="es-MX"/>
              </w:rPr>
              <w:t>Hacer sabana de estimación de los trabajos sujetos a orden de cambio, decrementos, trabajos suplementarios o trabajos extras, tanto por la supervisión de la municipalidad y el contratista.</w:t>
            </w:r>
            <w:r w:rsidRPr="00F66A02">
              <w:rPr>
                <w:rFonts w:ascii="Century Gothic" w:hAnsi="Century Gothic"/>
                <w:sz w:val="24"/>
                <w:szCs w:val="24"/>
                <w:lang w:val="es-MX"/>
              </w:rPr>
              <w:br/>
            </w:r>
          </w:p>
          <w:p w14:paraId="7E1B7553" w14:textId="2FCD1FE7" w:rsidR="00E343FC" w:rsidRPr="00F66A02" w:rsidRDefault="00E343FC" w:rsidP="00F66A02">
            <w:pPr>
              <w:pStyle w:val="ListParagraph"/>
              <w:numPr>
                <w:ilvl w:val="0"/>
                <w:numId w:val="17"/>
              </w:num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F66A02">
              <w:rPr>
                <w:rFonts w:ascii="Century Gothic" w:hAnsi="Century Gothic"/>
                <w:sz w:val="24"/>
                <w:szCs w:val="24"/>
                <w:lang w:val="es-MX"/>
              </w:rPr>
              <w:t>Aprobación de la orden de cambio por parte del Concejo Municipal, hacer la adenda al contrato plasmándola en acta y subir los documentos al sistema de bitácora electrónica de la CGC</w:t>
            </w:r>
            <w:r w:rsidR="00F66A02" w:rsidRPr="00F66A02">
              <w:rPr>
                <w:rFonts w:ascii="Century Gothic" w:hAnsi="Century Gothic"/>
                <w:sz w:val="24"/>
                <w:szCs w:val="24"/>
                <w:lang w:val="es-MX"/>
              </w:rPr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0FD0A" w14:textId="0C633A26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Contratista/Supervisor Municipal</w:t>
            </w:r>
          </w:p>
        </w:tc>
      </w:tr>
      <w:tr w:rsidR="00E343FC" w:rsidRPr="00286278" w14:paraId="7610C2BF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ACC32" w14:textId="41603085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22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86E75" w14:textId="7C0C189D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  <w:lang w:val="es-MX"/>
              </w:rPr>
            </w:pPr>
            <w:r w:rsidRPr="00286278">
              <w:rPr>
                <w:rFonts w:ascii="Century Gothic" w:hAnsi="Century Gothic"/>
                <w:sz w:val="24"/>
                <w:szCs w:val="24"/>
                <w:lang w:val="es-MX"/>
              </w:rPr>
              <w:t>Finalización de proyecto de construcción: una vez finalizado los trabajos de construcción, contratista envía carta de finalización de los trabajos contratados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2659A" w14:textId="55BA7A0D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</w:t>
            </w:r>
          </w:p>
        </w:tc>
      </w:tr>
      <w:tr w:rsidR="00E343FC" w:rsidRPr="00286278" w14:paraId="32B8B261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7EE59" w14:textId="7C929D56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23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F8CD9" w14:textId="729FF5EC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  <w:lang w:val="es-MX"/>
              </w:rPr>
            </w:pPr>
            <w:r w:rsidRPr="00286278">
              <w:rPr>
                <w:rFonts w:ascii="Century Gothic" w:hAnsi="Century Gothic"/>
                <w:sz w:val="24"/>
                <w:szCs w:val="24"/>
                <w:lang w:val="es-MX"/>
              </w:rPr>
              <w:t>Presentar fianzas de conservación de obra y de saldos deudores.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B235F" w14:textId="6DE9320A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</w:t>
            </w:r>
          </w:p>
        </w:tc>
      </w:tr>
      <w:tr w:rsidR="00E343FC" w:rsidRPr="00286278" w14:paraId="1835CD16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CC5" w14:textId="7B09E57C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24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EB887" w14:textId="63098188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  <w:lang w:val="es-MX"/>
              </w:rPr>
            </w:pPr>
            <w:r w:rsidRPr="00286278">
              <w:rPr>
                <w:rFonts w:ascii="Century Gothic" w:hAnsi="Century Gothic"/>
                <w:sz w:val="24"/>
                <w:szCs w:val="24"/>
                <w:lang w:val="es-MX"/>
              </w:rPr>
              <w:t>Realizar informe técnico del estado de la obra en cuanto a cantidades y calidades una vez finalizados los trabajos de ejecución de obra. Calcular los decrementos, trabajos suplementarios y trabajos extras si hubiera. Hacer ver las reparaciones que se tengan que hacer si hubiera. Esta visita hacerla en los 15 días hábiles siguientes.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9C70C" w14:textId="2631AA5D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Supervisor/Contratista</w:t>
            </w:r>
          </w:p>
        </w:tc>
      </w:tr>
      <w:tr w:rsidR="00E343FC" w:rsidRPr="00286278" w14:paraId="64E091B3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37C21" w14:textId="6A1BB011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25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DEF6D" w14:textId="16427644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  <w:lang w:val="es-MX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Hacer </w:t>
            </w:r>
            <w:r w:rsidRPr="00286278">
              <w:rPr>
                <w:rFonts w:ascii="Century Gothic" w:hAnsi="Century Gothic"/>
                <w:sz w:val="24"/>
                <w:szCs w:val="24"/>
                <w:lang w:val="es-MX"/>
              </w:rPr>
              <w:t>reparaciones, el contratista debe informar de ello y hacerlas saber a la unidad de supervisión.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72919" w14:textId="5A6167A8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</w:t>
            </w:r>
          </w:p>
        </w:tc>
      </w:tr>
      <w:tr w:rsidR="00E343FC" w:rsidRPr="00286278" w14:paraId="35E4CA91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6D7DD" w14:textId="4B28B599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26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41D04" w14:textId="253BF611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Verificar los trabajos de reparación, si están a satisfacción rendir informe pormenorizado para aprobación del Consejo Municipal.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9F339" w14:textId="65D288DF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</w:t>
            </w:r>
          </w:p>
        </w:tc>
      </w:tr>
      <w:tr w:rsidR="00E343FC" w:rsidRPr="00286278" w14:paraId="0C9014B3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2A03F" w14:textId="60E7584B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27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A8BC5" w14:textId="0E76CAA8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Aprobar Informe Pormenorizado de Supervisión Municipal Obras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0DA35" w14:textId="58D9C1FB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Concejo Municipal</w:t>
            </w:r>
          </w:p>
        </w:tc>
      </w:tr>
      <w:tr w:rsidR="00E343FC" w:rsidRPr="00286278" w14:paraId="386FAA13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E179F" w14:textId="1448DD74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28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D1A22" w14:textId="2EDC6FF3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Convocar a junta de recepción y liquidación una vez aprobado el informe pormenorizado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06F6F" w14:textId="34F39466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Concejo Municipal</w:t>
            </w:r>
          </w:p>
        </w:tc>
      </w:tr>
      <w:tr w:rsidR="00E343FC" w:rsidRPr="00286278" w14:paraId="432127EA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23833" w14:textId="0A23C754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lastRenderedPageBreak/>
              <w:t>29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2D6E5" w14:textId="5F70F67B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 xml:space="preserve">Nombrar </w:t>
            </w:r>
            <w:r w:rsidR="00444852">
              <w:rPr>
                <w:rFonts w:ascii="Century Gothic" w:hAnsi="Century Gothic"/>
                <w:sz w:val="24"/>
                <w:szCs w:val="24"/>
              </w:rPr>
              <w:t xml:space="preserve">a la </w:t>
            </w:r>
            <w:r w:rsidRPr="00286278">
              <w:rPr>
                <w:rFonts w:ascii="Century Gothic" w:hAnsi="Century Gothic"/>
                <w:sz w:val="24"/>
                <w:szCs w:val="24"/>
              </w:rPr>
              <w:t>Junta de Recepción y Liquidación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AC4EB" w14:textId="7F90DB34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Concejo Municipal</w:t>
            </w:r>
          </w:p>
        </w:tc>
      </w:tr>
      <w:tr w:rsidR="00E343FC" w:rsidRPr="00286278" w14:paraId="1C3FE070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07F95" w14:textId="0ED89353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30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B2E20" w14:textId="5991E228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Verificar cantidades de trabajo, calidad y tiempo de la obra, con base a informe pormenorizado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567E7" w14:textId="73364509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Junta de Recepción y Liquidación</w:t>
            </w:r>
          </w:p>
        </w:tc>
      </w:tr>
      <w:tr w:rsidR="00E343FC" w:rsidRPr="00286278" w14:paraId="7B7778E2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14083" w14:textId="6B07B1C2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31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948867" w14:textId="316568D1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Aprobar los trabajos si cumplen a satisfacción con la calidad y cantidad y suscribir Acta de Recepción y Liquidación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1C035" w14:textId="040360E3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Junta de Recepción y Liquidación</w:t>
            </w:r>
          </w:p>
        </w:tc>
      </w:tr>
      <w:tr w:rsidR="00E343FC" w:rsidRPr="00286278" w14:paraId="0FD41DF4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82829" w14:textId="7A740EC1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32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98F6C" w14:textId="578DD488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Desaprobar los trabajos de construcción de la obra, si no están a satisfacción, hacer constar en acta los decrementos, trabajos extras, corrección que se debe efectuar el contratista, además del tiempo para realizar estos trabajos, en el plazo contractual o adicional.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01CF7" w14:textId="10A88643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Junta de Recepción y Liquidación/Contratista</w:t>
            </w:r>
          </w:p>
        </w:tc>
      </w:tr>
      <w:tr w:rsidR="00E343FC" w:rsidRPr="00286278" w14:paraId="2EEE2241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31FB9" w14:textId="74587735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33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4C185" w14:textId="00A4F248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Dar aviso por parte del delegado residente de que los trabajos están a satisfacción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0BF78" w14:textId="2C3368BF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</w:t>
            </w:r>
          </w:p>
        </w:tc>
      </w:tr>
      <w:tr w:rsidR="00E343FC" w:rsidRPr="00286278" w14:paraId="0A4FFAD2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7AEBB" w14:textId="7D329475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34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72ECC" w14:textId="3955FC31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Efectuar nueva inspección de los trabajos, suscribiendo acta correspondiente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B3369" w14:textId="4B4627E6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Junta de Recepción y Liquidación</w:t>
            </w:r>
          </w:p>
        </w:tc>
      </w:tr>
      <w:tr w:rsidR="00E343FC" w:rsidRPr="00286278" w14:paraId="38565B0B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0AD09" w14:textId="09DA61F7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35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B364B" w14:textId="63EF8E3C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Redactar acta de recepción definitiva de la obra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EB72E" w14:textId="5D758B74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Junta de Recepción y Liquidación</w:t>
            </w:r>
          </w:p>
        </w:tc>
      </w:tr>
      <w:tr w:rsidR="00E343FC" w:rsidRPr="00286278" w14:paraId="5C1AAF25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C2A67" w14:textId="32758606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36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38BA1" w14:textId="06BE14E8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Velar por la conservación de la obra, a partir de esta acta definitiva que se redacte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09400" w14:textId="0173C65F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</w:t>
            </w:r>
          </w:p>
        </w:tc>
      </w:tr>
      <w:tr w:rsidR="00E343FC" w:rsidRPr="00286278" w14:paraId="3487CBF0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2586F" w14:textId="515C9A0E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37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785EC" w14:textId="58A7907A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Elaborar planos finales del proyecto al contratista para su archivo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98248" w14:textId="518DED32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Contratista</w:t>
            </w:r>
          </w:p>
        </w:tc>
      </w:tr>
      <w:tr w:rsidR="00E343FC" w:rsidRPr="00286278" w14:paraId="39FF3485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8C1A0" w14:textId="4CE2CA6A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38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900EC" w14:textId="0E8EA39E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Aprobar informe de junta de Recepción y Liquidación del proyecto construido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549DB" w14:textId="4CD18A54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Concejo Municipal</w:t>
            </w:r>
          </w:p>
        </w:tc>
      </w:tr>
      <w:tr w:rsidR="00E343FC" w:rsidRPr="00286278" w14:paraId="21C9A375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30B4A" w14:textId="3EAA4B37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39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4EAB5" w14:textId="4F9074A1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Redactar Acta de Recepción y Liquidación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CC68C" w14:textId="1DB4A4CA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Dirección Jurídica</w:t>
            </w:r>
          </w:p>
        </w:tc>
      </w:tr>
      <w:tr w:rsidR="00E343FC" w:rsidRPr="00286278" w14:paraId="1EBEC4AD" w14:textId="77777777" w:rsidTr="009B31B9">
        <w:trPr>
          <w:trHeight w:val="10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A8C9B" w14:textId="75DAA1E1" w:rsidR="00E343FC" w:rsidRPr="00286278" w:rsidRDefault="00F66A02" w:rsidP="00F66A0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40</w:t>
            </w:r>
          </w:p>
        </w:tc>
        <w:tc>
          <w:tcPr>
            <w:tcW w:w="9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0E536" w14:textId="178BDEBE" w:rsidR="00E343FC" w:rsidRPr="00286278" w:rsidRDefault="00E343FC" w:rsidP="00E343F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Subir a bitácora electrónica de la CGC fianzas de conservación de obra, fianza de saldos deudores, actas de Recepción y Liquidación y finalización del proyecto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6065C" w14:textId="36229EEB" w:rsidR="00E343FC" w:rsidRPr="00286278" w:rsidRDefault="00E343FC" w:rsidP="00E343FC">
            <w:pPr>
              <w:rPr>
                <w:rFonts w:ascii="Century Gothic" w:hAnsi="Century Gothic"/>
                <w:sz w:val="24"/>
                <w:szCs w:val="24"/>
              </w:rPr>
            </w:pPr>
            <w:r w:rsidRPr="00286278">
              <w:rPr>
                <w:rFonts w:ascii="Century Gothic" w:hAnsi="Century Gothic"/>
                <w:sz w:val="24"/>
                <w:szCs w:val="24"/>
              </w:rPr>
              <w:t>Supervisor Municipal.</w:t>
            </w:r>
          </w:p>
        </w:tc>
      </w:tr>
    </w:tbl>
    <w:p w14:paraId="4CD3D999" w14:textId="77777777" w:rsidR="001B4678" w:rsidRDefault="001B467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95B73F2" w14:textId="77777777" w:rsidR="001B4678" w:rsidRDefault="001B467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AF48E39" w14:textId="65050996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16B6497F" w14:textId="2FD13D3E" w:rsidR="007D33A0" w:rsidRDefault="0044485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09274D11" wp14:editId="75899AB1">
            <wp:extent cx="7892021" cy="4614545"/>
            <wp:effectExtent l="0" t="0" r="0" b="0"/>
            <wp:docPr id="514666957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666957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1131" t="1267" b="8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8864" cy="4630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D9A183" w14:textId="2C66DBA3" w:rsidR="00444852" w:rsidRDefault="00A612A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104D861" wp14:editId="29BFAB1A">
            <wp:extent cx="8158827" cy="4905632"/>
            <wp:effectExtent l="0" t="0" r="0" b="9525"/>
            <wp:docPr id="1518933529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933529" name="Picture 1" descr="A diagram of a company&#10;&#10;AI-generated content may be incorrect."/>
                    <pic:cNvPicPr/>
                  </pic:nvPicPr>
                  <pic:blipFill rotWithShape="1">
                    <a:blip r:embed="rId10"/>
                    <a:srcRect l="900" t="1039" b="97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3163" cy="4908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C1D82B" w14:textId="77777777" w:rsidR="00737BC8" w:rsidRDefault="00737BC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1D06AAD" w14:textId="77777777" w:rsidR="00737BC8" w:rsidRDefault="00737BC8" w:rsidP="00737BC8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668158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646"/>
      </w:tblGrid>
      <w:tr w:rsidR="00737BC8" w14:paraId="2F17A2CE" w14:textId="77777777" w:rsidTr="00543B22">
        <w:trPr>
          <w:trHeight w:val="470"/>
        </w:trPr>
        <w:tc>
          <w:tcPr>
            <w:tcW w:w="1674" w:type="dxa"/>
          </w:tcPr>
          <w:p w14:paraId="43995533" w14:textId="77777777" w:rsidR="00737BC8" w:rsidRDefault="00737BC8" w:rsidP="00543B22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646" w:type="dxa"/>
          </w:tcPr>
          <w:p w14:paraId="6C666402" w14:textId="77777777" w:rsidR="00737BC8" w:rsidRDefault="00737BC8" w:rsidP="00543B22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737BC8" w14:paraId="55FB2551" w14:textId="77777777" w:rsidTr="00543B22">
        <w:trPr>
          <w:trHeight w:val="399"/>
        </w:trPr>
        <w:tc>
          <w:tcPr>
            <w:tcW w:w="1674" w:type="dxa"/>
          </w:tcPr>
          <w:p w14:paraId="38CD78E7" w14:textId="77777777" w:rsidR="00737BC8" w:rsidRPr="00A728F2" w:rsidRDefault="00737BC8" w:rsidP="00543B2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11646" w:type="dxa"/>
          </w:tcPr>
          <w:p w14:paraId="3DA3F502" w14:textId="77777777" w:rsidR="00737BC8" w:rsidRPr="00A728F2" w:rsidRDefault="00737BC8" w:rsidP="00543B22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No aplica</w:t>
            </w:r>
          </w:p>
        </w:tc>
      </w:tr>
      <w:bookmarkEnd w:id="0"/>
    </w:tbl>
    <w:p w14:paraId="54801C74" w14:textId="77777777" w:rsidR="00737BC8" w:rsidRPr="008862BD" w:rsidRDefault="00737BC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C933291" w14:textId="77777777" w:rsidR="003B3747" w:rsidRPr="00D13CBF" w:rsidRDefault="003B3747" w:rsidP="00D13CBF">
      <w:pPr>
        <w:rPr>
          <w:rFonts w:ascii="Century Gothic" w:hAnsi="Century Gothic"/>
          <w:b/>
          <w:bCs/>
          <w:sz w:val="20"/>
          <w:szCs w:val="20"/>
        </w:rPr>
      </w:pPr>
    </w:p>
    <w:sectPr w:rsidR="003B3747" w:rsidRPr="00D13CBF" w:rsidSect="002C793B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7BC167" w14:textId="77777777" w:rsidR="003227B9" w:rsidRPr="007D33A0" w:rsidRDefault="003227B9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5FA7B404" w14:textId="77777777" w:rsidR="003227B9" w:rsidRPr="007D33A0" w:rsidRDefault="003227B9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406196693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1672222833"/>
          <w:docPartObj>
            <w:docPartGallery w:val="Page Numbers (Top of Page)"/>
            <w:docPartUnique/>
          </w:docPartObj>
        </w:sdtPr>
        <w:sdtContent>
          <w:p w14:paraId="74323A26" w14:textId="77777777" w:rsidR="00CB2880" w:rsidRPr="008862BD" w:rsidRDefault="00CB2880" w:rsidP="00CB288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18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5EDC069" w14:textId="77777777" w:rsidR="00CB2880" w:rsidRPr="007D33A0" w:rsidRDefault="00CB2880" w:rsidP="00CB2880">
    <w:pPr>
      <w:pStyle w:val="Footer"/>
    </w:pPr>
  </w:p>
  <w:p w14:paraId="5039F41B" w14:textId="77777777" w:rsidR="00CB2880" w:rsidRDefault="00CB288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Content>
          <w:p w14:paraId="6A0A0885" w14:textId="6D87404E" w:rsidR="007D33A0" w:rsidRPr="008862BD" w:rsidRDefault="007D33A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142EFC" w14:textId="77777777" w:rsidR="003227B9" w:rsidRPr="007D33A0" w:rsidRDefault="003227B9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060043AA" w14:textId="77777777" w:rsidR="003227B9" w:rsidRPr="007D33A0" w:rsidRDefault="003227B9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4CD8B100" w:rsidR="006C2389" w:rsidRPr="008862BD" w:rsidRDefault="00CB2880" w:rsidP="002C793B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>Procedimiento</w:t>
          </w:r>
          <w:r>
            <w:rPr>
              <w:rFonts w:ascii="Century Gothic" w:hAnsi="Century Gothic"/>
            </w:rPr>
            <w:t xml:space="preserve"> De Supervisión De Proyectos Por Contrato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AE1176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33F8AD11" w:rsidR="006C2389" w:rsidRPr="00CB2880" w:rsidRDefault="00CB2880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CB2880">
            <w:rPr>
              <w:lang w:val="en-US"/>
            </w:rPr>
            <w:t>PR-MSL-DMP-D-US-01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CB2880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CB2880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0BAD1274" w:rsidR="00C912AF" w:rsidRPr="008862BD" w:rsidRDefault="00C912AF" w:rsidP="00C912AF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D4678C"/>
    <w:multiLevelType w:val="hybridMultilevel"/>
    <w:tmpl w:val="7586096E"/>
    <w:lvl w:ilvl="0" w:tplc="A7865D5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F817E31"/>
    <w:multiLevelType w:val="hybridMultilevel"/>
    <w:tmpl w:val="87B4AA02"/>
    <w:lvl w:ilvl="0" w:tplc="A7865D5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0E85478"/>
    <w:multiLevelType w:val="hybridMultilevel"/>
    <w:tmpl w:val="870C7F78"/>
    <w:lvl w:ilvl="0" w:tplc="A7865D5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A915F61"/>
    <w:multiLevelType w:val="hybridMultilevel"/>
    <w:tmpl w:val="B50879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B9109E"/>
    <w:multiLevelType w:val="hybridMultilevel"/>
    <w:tmpl w:val="5B7C2D20"/>
    <w:lvl w:ilvl="0" w:tplc="A7865D5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BD07A37"/>
    <w:multiLevelType w:val="hybridMultilevel"/>
    <w:tmpl w:val="13B8CD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9B3DC6"/>
    <w:multiLevelType w:val="hybridMultilevel"/>
    <w:tmpl w:val="0C104106"/>
    <w:lvl w:ilvl="0" w:tplc="A7865D5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8167388"/>
    <w:multiLevelType w:val="hybridMultilevel"/>
    <w:tmpl w:val="59628188"/>
    <w:lvl w:ilvl="0" w:tplc="A7865D5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BBD13EB"/>
    <w:multiLevelType w:val="hybridMultilevel"/>
    <w:tmpl w:val="F814C7A6"/>
    <w:lvl w:ilvl="0" w:tplc="10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407FB2"/>
    <w:multiLevelType w:val="hybridMultilevel"/>
    <w:tmpl w:val="78AA7056"/>
    <w:lvl w:ilvl="0" w:tplc="A7865D5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FF6C56"/>
    <w:multiLevelType w:val="hybridMultilevel"/>
    <w:tmpl w:val="DC1219C0"/>
    <w:lvl w:ilvl="0" w:tplc="A7865D5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5252523F"/>
    <w:multiLevelType w:val="hybridMultilevel"/>
    <w:tmpl w:val="0A8274E2"/>
    <w:lvl w:ilvl="0" w:tplc="A7865D5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B2413D"/>
    <w:multiLevelType w:val="hybridMultilevel"/>
    <w:tmpl w:val="218A2DCC"/>
    <w:lvl w:ilvl="0" w:tplc="A7865D5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89E78CA"/>
    <w:multiLevelType w:val="hybridMultilevel"/>
    <w:tmpl w:val="731096B8"/>
    <w:lvl w:ilvl="0" w:tplc="4EB87CC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8D9365F"/>
    <w:multiLevelType w:val="hybridMultilevel"/>
    <w:tmpl w:val="5312533C"/>
    <w:lvl w:ilvl="0" w:tplc="A7865D5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8" w15:restartNumberingAfterBreak="0">
    <w:nsid w:val="645A2522"/>
    <w:multiLevelType w:val="hybridMultilevel"/>
    <w:tmpl w:val="7B3076FC"/>
    <w:lvl w:ilvl="0" w:tplc="100A0017">
      <w:start w:val="1"/>
      <w:numFmt w:val="lowerLetter"/>
      <w:lvlText w:val="%1)"/>
      <w:lvlJc w:val="left"/>
      <w:pPr>
        <w:ind w:left="1440" w:hanging="360"/>
      </w:pPr>
    </w:lvl>
    <w:lvl w:ilvl="1" w:tplc="100A0019" w:tentative="1">
      <w:start w:val="1"/>
      <w:numFmt w:val="lowerLetter"/>
      <w:lvlText w:val="%2."/>
      <w:lvlJc w:val="left"/>
      <w:pPr>
        <w:ind w:left="2160" w:hanging="360"/>
      </w:pPr>
    </w:lvl>
    <w:lvl w:ilvl="2" w:tplc="100A001B" w:tentative="1">
      <w:start w:val="1"/>
      <w:numFmt w:val="lowerRoman"/>
      <w:lvlText w:val="%3."/>
      <w:lvlJc w:val="right"/>
      <w:pPr>
        <w:ind w:left="2880" w:hanging="180"/>
      </w:pPr>
    </w:lvl>
    <w:lvl w:ilvl="3" w:tplc="100A000F" w:tentative="1">
      <w:start w:val="1"/>
      <w:numFmt w:val="decimal"/>
      <w:lvlText w:val="%4."/>
      <w:lvlJc w:val="left"/>
      <w:pPr>
        <w:ind w:left="3600" w:hanging="360"/>
      </w:pPr>
    </w:lvl>
    <w:lvl w:ilvl="4" w:tplc="100A0019" w:tentative="1">
      <w:start w:val="1"/>
      <w:numFmt w:val="lowerLetter"/>
      <w:lvlText w:val="%5."/>
      <w:lvlJc w:val="left"/>
      <w:pPr>
        <w:ind w:left="4320" w:hanging="360"/>
      </w:pPr>
    </w:lvl>
    <w:lvl w:ilvl="5" w:tplc="100A001B" w:tentative="1">
      <w:start w:val="1"/>
      <w:numFmt w:val="lowerRoman"/>
      <w:lvlText w:val="%6."/>
      <w:lvlJc w:val="right"/>
      <w:pPr>
        <w:ind w:left="5040" w:hanging="180"/>
      </w:pPr>
    </w:lvl>
    <w:lvl w:ilvl="6" w:tplc="100A000F" w:tentative="1">
      <w:start w:val="1"/>
      <w:numFmt w:val="decimal"/>
      <w:lvlText w:val="%7."/>
      <w:lvlJc w:val="left"/>
      <w:pPr>
        <w:ind w:left="5760" w:hanging="360"/>
      </w:pPr>
    </w:lvl>
    <w:lvl w:ilvl="7" w:tplc="100A0019" w:tentative="1">
      <w:start w:val="1"/>
      <w:numFmt w:val="lowerLetter"/>
      <w:lvlText w:val="%8."/>
      <w:lvlJc w:val="left"/>
      <w:pPr>
        <w:ind w:left="6480" w:hanging="360"/>
      </w:pPr>
    </w:lvl>
    <w:lvl w:ilvl="8" w:tplc="1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66884C87"/>
    <w:multiLevelType w:val="hybridMultilevel"/>
    <w:tmpl w:val="D974BEE6"/>
    <w:lvl w:ilvl="0" w:tplc="A7865D5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69703C9"/>
    <w:multiLevelType w:val="hybridMultilevel"/>
    <w:tmpl w:val="5E787D98"/>
    <w:lvl w:ilvl="0" w:tplc="A7865D5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F45714F"/>
    <w:multiLevelType w:val="hybridMultilevel"/>
    <w:tmpl w:val="44F6EA2A"/>
    <w:lvl w:ilvl="0" w:tplc="5672DF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5574B33"/>
    <w:multiLevelType w:val="hybridMultilevel"/>
    <w:tmpl w:val="4CE68F7C"/>
    <w:lvl w:ilvl="0" w:tplc="10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08728838">
    <w:abstractNumId w:val="16"/>
  </w:num>
  <w:num w:numId="2" w16cid:durableId="2119592642">
    <w:abstractNumId w:val="10"/>
  </w:num>
  <w:num w:numId="3" w16cid:durableId="1665666430">
    <w:abstractNumId w:val="17"/>
  </w:num>
  <w:num w:numId="4" w16cid:durableId="1199275275">
    <w:abstractNumId w:val="23"/>
  </w:num>
  <w:num w:numId="5" w16cid:durableId="1246190061">
    <w:abstractNumId w:val="8"/>
  </w:num>
  <w:num w:numId="6" w16cid:durableId="1878003699">
    <w:abstractNumId w:val="18"/>
  </w:num>
  <w:num w:numId="7" w16cid:durableId="236668177">
    <w:abstractNumId w:val="22"/>
  </w:num>
  <w:num w:numId="8" w16cid:durableId="1937858186">
    <w:abstractNumId w:val="14"/>
  </w:num>
  <w:num w:numId="9" w16cid:durableId="1803302325">
    <w:abstractNumId w:val="3"/>
  </w:num>
  <w:num w:numId="10" w16cid:durableId="922227987">
    <w:abstractNumId w:val="5"/>
  </w:num>
  <w:num w:numId="11" w16cid:durableId="231696154">
    <w:abstractNumId w:val="21"/>
  </w:num>
  <w:num w:numId="12" w16cid:durableId="1563557982">
    <w:abstractNumId w:val="7"/>
  </w:num>
  <w:num w:numId="13" w16cid:durableId="1730228282">
    <w:abstractNumId w:val="11"/>
  </w:num>
  <w:num w:numId="14" w16cid:durableId="1553300971">
    <w:abstractNumId w:val="13"/>
  </w:num>
  <w:num w:numId="15" w16cid:durableId="1986230190">
    <w:abstractNumId w:val="2"/>
  </w:num>
  <w:num w:numId="16" w16cid:durableId="946041847">
    <w:abstractNumId w:val="4"/>
  </w:num>
  <w:num w:numId="17" w16cid:durableId="471336655">
    <w:abstractNumId w:val="20"/>
  </w:num>
  <w:num w:numId="18" w16cid:durableId="1341784714">
    <w:abstractNumId w:val="0"/>
  </w:num>
  <w:num w:numId="19" w16cid:durableId="1239053881">
    <w:abstractNumId w:val="1"/>
  </w:num>
  <w:num w:numId="20" w16cid:durableId="1352881643">
    <w:abstractNumId w:val="15"/>
  </w:num>
  <w:num w:numId="21" w16cid:durableId="511916023">
    <w:abstractNumId w:val="6"/>
  </w:num>
  <w:num w:numId="22" w16cid:durableId="1049570506">
    <w:abstractNumId w:val="19"/>
  </w:num>
  <w:num w:numId="23" w16cid:durableId="286856365">
    <w:abstractNumId w:val="12"/>
  </w:num>
  <w:num w:numId="24" w16cid:durableId="63067416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43624"/>
    <w:rsid w:val="0009319C"/>
    <w:rsid w:val="000A215C"/>
    <w:rsid w:val="000C6564"/>
    <w:rsid w:val="000C65D4"/>
    <w:rsid w:val="00116654"/>
    <w:rsid w:val="00122360"/>
    <w:rsid w:val="00127EF7"/>
    <w:rsid w:val="001445E9"/>
    <w:rsid w:val="00147607"/>
    <w:rsid w:val="00150397"/>
    <w:rsid w:val="00154629"/>
    <w:rsid w:val="001625CF"/>
    <w:rsid w:val="00171EAF"/>
    <w:rsid w:val="00180524"/>
    <w:rsid w:val="00180BD8"/>
    <w:rsid w:val="001837EE"/>
    <w:rsid w:val="00197B11"/>
    <w:rsid w:val="001B4678"/>
    <w:rsid w:val="001B57B4"/>
    <w:rsid w:val="001F530E"/>
    <w:rsid w:val="00227D42"/>
    <w:rsid w:val="00263BF6"/>
    <w:rsid w:val="002730A1"/>
    <w:rsid w:val="00275974"/>
    <w:rsid w:val="00286278"/>
    <w:rsid w:val="002918C7"/>
    <w:rsid w:val="00297C3D"/>
    <w:rsid w:val="002B2519"/>
    <w:rsid w:val="002C793B"/>
    <w:rsid w:val="003227B9"/>
    <w:rsid w:val="003312B8"/>
    <w:rsid w:val="003516B4"/>
    <w:rsid w:val="00357D49"/>
    <w:rsid w:val="003655A9"/>
    <w:rsid w:val="00377885"/>
    <w:rsid w:val="003856AF"/>
    <w:rsid w:val="00386E72"/>
    <w:rsid w:val="003A5B33"/>
    <w:rsid w:val="003B3747"/>
    <w:rsid w:val="003F3107"/>
    <w:rsid w:val="00412C5A"/>
    <w:rsid w:val="00416FD2"/>
    <w:rsid w:val="00444852"/>
    <w:rsid w:val="00475E02"/>
    <w:rsid w:val="004928E5"/>
    <w:rsid w:val="004A77F7"/>
    <w:rsid w:val="004B5872"/>
    <w:rsid w:val="004B695F"/>
    <w:rsid w:val="004E4E41"/>
    <w:rsid w:val="0052524B"/>
    <w:rsid w:val="005671F0"/>
    <w:rsid w:val="005831A0"/>
    <w:rsid w:val="00597AE7"/>
    <w:rsid w:val="005B0602"/>
    <w:rsid w:val="005C0BC7"/>
    <w:rsid w:val="005D5284"/>
    <w:rsid w:val="005E0B75"/>
    <w:rsid w:val="006102CE"/>
    <w:rsid w:val="00611371"/>
    <w:rsid w:val="00612D2C"/>
    <w:rsid w:val="00615417"/>
    <w:rsid w:val="00681542"/>
    <w:rsid w:val="00686FD7"/>
    <w:rsid w:val="006C2389"/>
    <w:rsid w:val="006E2FEA"/>
    <w:rsid w:val="006E420A"/>
    <w:rsid w:val="00715D0D"/>
    <w:rsid w:val="00723E89"/>
    <w:rsid w:val="00733D24"/>
    <w:rsid w:val="00735230"/>
    <w:rsid w:val="00737BC8"/>
    <w:rsid w:val="0075797B"/>
    <w:rsid w:val="007D33A0"/>
    <w:rsid w:val="007D5354"/>
    <w:rsid w:val="00821680"/>
    <w:rsid w:val="00826B11"/>
    <w:rsid w:val="00832D18"/>
    <w:rsid w:val="00881CEC"/>
    <w:rsid w:val="008862BD"/>
    <w:rsid w:val="00890E61"/>
    <w:rsid w:val="008C5943"/>
    <w:rsid w:val="008E056A"/>
    <w:rsid w:val="008E2CD2"/>
    <w:rsid w:val="00921253"/>
    <w:rsid w:val="009510CE"/>
    <w:rsid w:val="00967BEA"/>
    <w:rsid w:val="00967F8E"/>
    <w:rsid w:val="009B31B9"/>
    <w:rsid w:val="009E1354"/>
    <w:rsid w:val="009F4B9D"/>
    <w:rsid w:val="00A105D9"/>
    <w:rsid w:val="00A477AD"/>
    <w:rsid w:val="00A612AE"/>
    <w:rsid w:val="00A75F16"/>
    <w:rsid w:val="00AD169B"/>
    <w:rsid w:val="00AD1E34"/>
    <w:rsid w:val="00AE1176"/>
    <w:rsid w:val="00AE14E5"/>
    <w:rsid w:val="00AE6BE7"/>
    <w:rsid w:val="00B50D2A"/>
    <w:rsid w:val="00B73E87"/>
    <w:rsid w:val="00BC421E"/>
    <w:rsid w:val="00BD13EF"/>
    <w:rsid w:val="00C11216"/>
    <w:rsid w:val="00C912AF"/>
    <w:rsid w:val="00C95885"/>
    <w:rsid w:val="00CB2880"/>
    <w:rsid w:val="00CB664B"/>
    <w:rsid w:val="00CE7994"/>
    <w:rsid w:val="00D055ED"/>
    <w:rsid w:val="00D13CBF"/>
    <w:rsid w:val="00D22E2D"/>
    <w:rsid w:val="00D333BB"/>
    <w:rsid w:val="00D42413"/>
    <w:rsid w:val="00D5312A"/>
    <w:rsid w:val="00D56089"/>
    <w:rsid w:val="00D6057B"/>
    <w:rsid w:val="00DD3398"/>
    <w:rsid w:val="00DF46EB"/>
    <w:rsid w:val="00E237FB"/>
    <w:rsid w:val="00E343FC"/>
    <w:rsid w:val="00E35336"/>
    <w:rsid w:val="00E75CA4"/>
    <w:rsid w:val="00EF0C8A"/>
    <w:rsid w:val="00F157BC"/>
    <w:rsid w:val="00F50A23"/>
    <w:rsid w:val="00F53526"/>
    <w:rsid w:val="00F66A02"/>
    <w:rsid w:val="00F66A8A"/>
    <w:rsid w:val="00F7534A"/>
    <w:rsid w:val="00FA7FEA"/>
    <w:rsid w:val="00FF2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2656</TotalTime>
  <Pages>1</Pages>
  <Words>2026</Words>
  <Characters>11553</Characters>
  <Application>Microsoft Office Word</Application>
  <DocSecurity>0</DocSecurity>
  <Lines>96</Lines>
  <Paragraphs>27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10</cp:revision>
  <cp:lastPrinted>2025-11-27T04:06:00Z</cp:lastPrinted>
  <dcterms:created xsi:type="dcterms:W3CDTF">2025-10-15T20:16:00Z</dcterms:created>
  <dcterms:modified xsi:type="dcterms:W3CDTF">2025-11-27T04:06:00Z</dcterms:modified>
</cp:coreProperties>
</file>